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Неделя  популяризации активных видов спорта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Период с 25.08.2025 по 31.08.2025 определен Министерством здравоохранения Российской Федерации как «Неделя популяризации активных видов спорта».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bookmarkStart w:id="0" w:name="__DdeLink__156_1795636548"/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 xml:space="preserve">Неделя популяризации активных видов спорта </w:t>
      </w:r>
      <w:bookmarkEnd w:id="0"/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— это инициатива, направленная на привлечение внимания общественности к важности физической активности и здорового образа жизни. В условиях современного мира, где сидячий образ жизни становится нормой, такие мероприятия становятся особенно актуальными. Они помогают не только повысить уровень физической активности среди населения, но и способствуют формированию устойчивых привычек к занятиям спортом.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kern w:val="0"/>
          <w:sz w:val="24"/>
          <w:szCs w:val="24"/>
          <w:lang w:eastAsia="ru-RU"/>
        </w:rPr>
        <w:t>Основные цели недели популяризации активных видов спорта включают: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Повышение осведомленности о пользе физической активности для здоровья.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Стимулирование участия в спортивных мероприятиях и тренировках.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Создание сообщества единомышленников, заинтересованных в активном образе жизни.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Поддержка местных спортивных организаций и клубов.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Формирование позитивного имиджа спорта как важной составляющей жизни общества.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Всемирная организация здравоохранения (ВОЗ) считает, что недостаточная физическая активность — четвёртый по значимости фактор риска, на долю которого приходится 6 % случаев смертей в мире.</w:t>
      </w:r>
    </w:p>
    <w:p>
      <w:pPr>
        <w:pStyle w:val="Normal"/>
        <w:shd w:val="clear" w:color="auto" w:fill="FFFFFF"/>
        <w:spacing w:lineRule="auto" w:line="240" w:before="0" w:after="0"/>
        <w:ind w:firstLine="1035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 xml:space="preserve">Низкая физическая активность, увеличивает риск развития: </w:t>
      </w:r>
    </w:p>
    <w:p>
      <w:pPr>
        <w:pStyle w:val="Normal"/>
        <w:shd w:val="clear" w:color="auto" w:fill="FFFFFF"/>
        <w:spacing w:lineRule="auto" w:line="240" w:before="0" w:after="0"/>
        <w:ind w:firstLine="1035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-Ишемической болезни сердца на 30 %;</w:t>
      </w:r>
    </w:p>
    <w:p>
      <w:pPr>
        <w:pStyle w:val="Normal"/>
        <w:shd w:val="clear" w:color="auto" w:fill="FFFFFF"/>
        <w:spacing w:lineRule="auto" w:line="276" w:before="0" w:after="0"/>
        <w:ind w:firstLine="1035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- Сахарного диабета II типа на 27 %;</w:t>
      </w:r>
    </w:p>
    <w:p>
      <w:pPr>
        <w:pStyle w:val="Normal"/>
        <w:shd w:val="clear" w:color="auto" w:fill="FFFFFF"/>
        <w:spacing w:lineRule="auto" w:line="276" w:before="0" w:after="0"/>
        <w:ind w:firstLine="1035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- Рака толстого кишечника и рака молочной железа на 21–25 %.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kern w:val="0"/>
          <w:sz w:val="24"/>
          <w:szCs w:val="24"/>
          <w:lang w:eastAsia="ru-RU"/>
        </w:rPr>
        <w:t>Неделя популяризации активных видов спорта может включать разнообразные мероприятия, такие как: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Спортивные турниры — соревнования по различным видам спорта: футбол, волейбол, баскетбол, бег и др.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Открытые тренировки — занятия с профессиональными тренерами, которые помогут новичкам освоить основы различных видов спорта.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Лекции и семинары — обсуждения о значении физической активности, правильном питании и здоровом образе жизни.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Выставки и ярмарки — демонстрация спортивного инвентаря, одежды и аксессуаров, а также информация о местных спортивных клубах.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Семейные дни — мероприятия для всей семьи, где взрослые и дети могут участвовать в играх и соревнованиях.</w:t>
      </w:r>
    </w:p>
    <w:p>
      <w:pPr>
        <w:pStyle w:val="Normal"/>
        <w:shd w:val="clear" w:color="auto" w:fill="FFFFFF"/>
        <w:spacing w:lineRule="auto" w:line="240" w:before="0" w:after="0"/>
        <w:ind w:left="1035" w:hanging="0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kern w:val="0"/>
          <w:sz w:val="24"/>
          <w:szCs w:val="24"/>
          <w:lang w:eastAsia="ru-RU"/>
        </w:rPr>
        <w:t>Популяризация активных видов спорта имеет множество положительных последствий для общества: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Улучшение здоровья населения: регулярные физические нагрузки снижают риск хронических заболеваний, таких как диабет, сердечно-сосудистые заболевания и ожирение.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Социальная интеграция: спорт объединяет людей, независимо от их возраста, пола или уровня подготовки.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Развитие духа командной работы: участие в командных видах спорта способствует развитию навыков сотрудничества и коммуникации.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Увеличение уровня счастья и удовлетворенности жизнью: занятия спортом способствуют выработке эндорфинов, что положительно сказывается на психоэмоциональном состоянии.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Физическая активность будет оказывать положительное воздействие на состояние здоровья только при достаточной продолжительности и регулярности.</w:t>
      </w:r>
    </w:p>
    <w:p>
      <w:pPr>
        <w:pStyle w:val="ListParagraph"/>
        <w:shd w:val="clear" w:color="auto" w:fill="FFFFFF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222222"/>
          <w:kern w:val="0"/>
          <w:sz w:val="24"/>
          <w:szCs w:val="24"/>
          <w:lang w:eastAsia="ru-RU"/>
        </w:rPr>
        <w:t>Отсутствие физической активности может привести к ряду негативных последствий для здоровья и общего состояния человека. Вот некоторые из них: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Увеличение риска хронических заболеваний: «сидячий» образ жизни способствует развитию заболеваний, таких как диабет 2 типа, сердечно-сосудистые болезни, гипертония и ожирение.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Проблемы с опорно-двигательным аппаратом: недостаток физической активности может привести к слабости мышц, ухудшению гибкости и проблемам с суставами, что увеличивает риск травм.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Психоэмоциональные проблемы: физическая активность способствует выработке эндорфинов, которые улучшают настроение. Отсутствие физической активности может привести к повышенному уровню стресса, тревожности и депрессии.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Проблемы с весом: без регулярной физической активности легче набирать лишний вес и страдать от ожирения, что в свою очередь может вызвать другие проблемы со здоровьем.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Снижение уровня энергии: физическая активность помогает поддерживать уровень энергии и бодрствования. Отсутствие движения может привести к хронической усталости и снижению работоспособности.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Ухудшение качества сна: люди, ведущие малоподвижный образ жизни, могут испытывать трудности со сном, такие как бессонница или плохое качество сна.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Проблемы с обменом веществ: физическая активность способствует улучшению обмена веществ и помогает поддерживать нормальный уровень холестерина и сахара в крови.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Социальная изоляция: спорт часто является способом общения и взаимодействия с другими людьми. Отказ от занятий спортом может привести к социальной изоляции и снижению качества межличностных отношений.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1035" w:hanging="36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Снижение умственной активности: исследования показывают, что физическая активность способствует улучшению когнитивных функций и памяти. Отсутствие спорта может негативно сказаться на умственной деятельности.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>Занятия спортом и физическая активность играют важную роль в поддержании здоровья и благополучия. Регулярные тренировки помогают предотвратить множество проблем и способствуют улучшению качества жизни.</w:t>
      </w:r>
    </w:p>
    <w:p>
      <w:pPr>
        <w:pStyle w:val="Normal"/>
        <w:rPr/>
      </w:pPr>
      <w:r>
        <w:rPr/>
        <w:t xml:space="preserve">     </w:t>
      </w:r>
      <w:r>
        <w:rPr/>
        <w:t>Каким образом физические упражнения влияют на наш организм?</w:t>
        <w:br/>
      </w:r>
      <w:r>
        <w:rPr>
          <w:rStyle w:val="Strong"/>
          <w:b w:val="false"/>
          <w:bCs w:val="false"/>
        </w:rPr>
        <w:t xml:space="preserve">        1.Улучшение работы сердца и легких</w:t>
      </w:r>
      <w:r>
        <w:rPr>
          <w:rStyle w:val="Strong"/>
        </w:rPr>
        <w:t>-</w:t>
      </w:r>
      <w:r>
        <w:rPr/>
        <w:br/>
        <w:t>регулярные физические нагрузки увеличивают эффективность сердечно-сосудистой системы, что способствует лучшему транспорту кислорода к тканям и улучшению кровообращения.</w:t>
      </w:r>
    </w:p>
    <w:p>
      <w:pPr>
        <w:pStyle w:val="Normal"/>
        <w:rPr/>
      </w:pPr>
      <w:r>
        <w:rPr>
          <w:rStyle w:val="Strong"/>
        </w:rPr>
        <w:t xml:space="preserve">       </w:t>
      </w:r>
      <w:r>
        <w:rPr>
          <w:rStyle w:val="Strong"/>
          <w:b w:val="false"/>
          <w:bCs w:val="false"/>
        </w:rPr>
        <w:t>2.Снижение уровня плохого холестерина</w:t>
      </w:r>
      <w:r>
        <w:rPr>
          <w:rStyle w:val="Strong"/>
        </w:rPr>
        <w:t>-</w:t>
      </w:r>
      <w:r>
        <w:rPr/>
        <w:br/>
        <w:t>занятия спортом помогают оптимизировать соотношение между лпнп (плохим холестерином) и лпвп (хорошим холестерином), что  положительно сказывается на состоянии сосудов и снижает риск сердечно-сосудистых заболеваний.</w:t>
      </w:r>
    </w:p>
    <w:p>
      <w:pPr>
        <w:pStyle w:val="Normal"/>
        <w:rPr/>
      </w:pPr>
      <w:r>
        <w:rPr>
          <w:rStyle w:val="Strong"/>
          <w:b w:val="false"/>
          <w:bCs w:val="false"/>
        </w:rPr>
        <w:t xml:space="preserve">       </w:t>
      </w:r>
      <w:r>
        <w:rPr>
          <w:rStyle w:val="Strong"/>
          <w:b w:val="false"/>
          <w:bCs w:val="false"/>
        </w:rPr>
        <w:t xml:space="preserve">3.Поддержание нормального веса- </w:t>
      </w:r>
      <w:r>
        <w:rPr/>
        <w:t>активные занятия спортом способствуют сжиганию калорий, что помогает в контроле массы тела и профилактике ожирения.</w:t>
      </w:r>
    </w:p>
    <w:p>
      <w:pPr>
        <w:pStyle w:val="Normal"/>
        <w:rPr/>
      </w:pPr>
      <w:r>
        <w:rPr>
          <w:rStyle w:val="Strong"/>
          <w:b w:val="false"/>
          <w:bCs w:val="false"/>
        </w:rPr>
        <w:t xml:space="preserve">      </w:t>
      </w:r>
      <w:r>
        <w:rPr>
          <w:rStyle w:val="Strong"/>
          <w:b w:val="false"/>
          <w:bCs w:val="false"/>
        </w:rPr>
        <w:t>4. Улучшение психоэмоционального состояния</w:t>
      </w:r>
      <w:r>
        <w:rPr>
          <w:b/>
          <w:bCs/>
        </w:rPr>
        <w:t xml:space="preserve"> -</w:t>
      </w:r>
      <w:r>
        <w:rPr/>
        <w:t>физические упражнения способствуют выработке эндорфинов, что повышает настроение и снижает уровень стресса</w:t>
        <w:br/>
      </w:r>
      <w:r>
        <w:rPr>
          <w:rStyle w:val="Strong"/>
        </w:rPr>
        <w:t xml:space="preserve">       </w:t>
      </w:r>
      <w:r>
        <w:rPr>
          <w:rStyle w:val="Strong"/>
          <w:b w:val="false"/>
          <w:bCs w:val="false"/>
        </w:rPr>
        <w:t>5.Повышение мышечной силы и выносливости</w:t>
      </w:r>
      <w:r>
        <w:rPr>
          <w:rStyle w:val="Strong"/>
        </w:rPr>
        <w:t>-</w:t>
      </w:r>
      <w:r>
        <w:rPr/>
        <w:br/>
        <w:t>регулярные тренировки способствуют укреплению мышц, что важно не только для спортсменов, но и для каждого, кто хочет поддерживать физическую активность на протяжении всей жизни.</w:t>
      </w:r>
    </w:p>
    <w:p>
      <w:pPr>
        <w:pStyle w:val="Normal"/>
        <w:rPr/>
      </w:pPr>
      <w:r>
        <w:rPr/>
        <w:t xml:space="preserve">     </w:t>
      </w:r>
      <w:r>
        <w:rPr/>
        <w:t>Сколько нужно двигаться? Согласно научным исследованиям необходимы минимум 150–300 минут умеренной физической активности или 75–150 минут интенсивной или эквивалентной комбинации в течение недели.</w:t>
      </w:r>
    </w:p>
    <w:p>
      <w:pPr>
        <w:pStyle w:val="Normal"/>
        <w:rPr/>
      </w:pPr>
      <w:r>
        <w:rPr/>
        <w:t xml:space="preserve">     </w:t>
      </w:r>
      <w:r>
        <w:rPr/>
        <w:t>Для получения дополнительных преимуществ для здоровья увеличьте время умеренной физической активности до и более 300 мин. или время интенсивной до и более 150 мин. в неделю.</w:t>
      </w:r>
    </w:p>
    <w:p>
      <w:pPr>
        <w:pStyle w:val="Normal"/>
        <w:rPr/>
      </w:pPr>
      <w:r>
        <w:rPr/>
        <w:t xml:space="preserve">     </w:t>
      </w:r>
      <w:r>
        <w:rPr/>
        <w:t xml:space="preserve">Быть физически активным — это не только посещать спортзал или заниматься каким-либо видом спорта, требующим специального места, оборудования или инвентаря. </w:t>
      </w:r>
    </w:p>
    <w:p>
      <w:pPr>
        <w:pStyle w:val="Normal"/>
        <w:rPr/>
      </w:pPr>
      <w:r>
        <w:rPr/>
        <w:t xml:space="preserve">     </w:t>
      </w:r>
      <w:r>
        <w:rPr/>
        <w:t>К популярным видам физической активности относятся ходьба, езда на велосипеде, катание на коньках, занятия спортом, активный отдых и игры.</w:t>
      </w:r>
    </w:p>
    <w:p>
      <w:pPr>
        <w:pStyle w:val="Normal"/>
        <w:rPr/>
      </w:pPr>
      <w:r>
        <w:rPr/>
        <w:t xml:space="preserve">     </w:t>
      </w:r>
      <w:r>
        <w:rPr/>
        <w:t>Утро лучше начинать с зарядки. Только регулярные занятия принесут результат. Не стоит заниматься до изнеможения, но и забывать о нагрузках на месяц-другой тоже не стоит. Любые упражнения должны выполняться в комфортном режиме.</w:t>
      </w:r>
    </w:p>
    <w:p>
      <w:pPr>
        <w:pStyle w:val="Normal"/>
        <w:rPr/>
      </w:pPr>
      <w:r>
        <w:rPr/>
        <w:t xml:space="preserve">     </w:t>
      </w:r>
      <w:r>
        <w:rPr/>
        <w:t>Поднимайтесь по лестнице пешком. Когда едете на работу, выходите хотя бы на одну остановку раньше, а если вы на автомобиле, то паркуйте его подальше от работы. В таком случае у вас будет возможность пройтись.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222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Неделя популяризации активных видов спорта — это не просто набор мероприятий, а важный шаг к формированию здорового общества. Она помогает людям осознать ценность физической активности и вдохновляет их на изменения в своем образе жизни. Поддержка таких инициатив со стороны государства, местных сообществ и спортивных организаций является ключевым фактором в достижении устойчивых результатов. Каждый из нас может внести свой вклад в популяризацию активного образа жизни, принимая участие в мероприятиях и вдохновляя окружающих на занятия спортом.</w:t>
      </w:r>
    </w:p>
    <w:p>
      <w:pPr>
        <w:pStyle w:val="Normal"/>
        <w:rPr/>
      </w:pPr>
      <w:r>
        <w:rPr>
          <w:bCs/>
        </w:rPr>
        <w:t>Будьте активны и здоровы!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/>
      </w:pPr>
      <w:r>
        <w:rPr/>
      </w:r>
    </w:p>
    <w:sectPr>
      <w:type w:val="nextPage"/>
      <w:pgSz w:w="11906" w:h="16838"/>
      <w:pgMar w:left="1418" w:right="850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character" w:styleId="Strong">
    <w:name w:val="Strong"/>
    <w:uiPriority w:val="22"/>
    <w:qFormat/>
    <w:locked/>
    <w:rsid w:val="002158b7"/>
    <w:rPr>
      <w:b/>
      <w:bCs/>
    </w:rPr>
  </w:style>
  <w:style w:type="character" w:styleId="Style8">
    <w:name w:val="Интернет-ссылка"/>
    <w:basedOn w:val="DefaultParagraphFont"/>
    <w:uiPriority w:val="99"/>
    <w:semiHidden/>
    <w:unhideWhenUsed/>
    <w:rsid w:val="00ed5243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5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0687-BCF2-4A11-A0DF-43BB168F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Application>LibreOffice/6.3.5.2$Linux_X86_64 LibreOffice_project/30$Build-2</Application>
  <Pages>3</Pages>
  <Words>990</Words>
  <Characters>6888</Characters>
  <CharactersWithSpaces>7930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2025-07-25T09:39:00Z</dcterms:created>
  <dc:creator>Мовчан Алла</dc:creator>
  <dc:description/>
  <dc:language>ru-RU</dc:language>
  <cp:lastModifiedBy/>
  <cp:lastPrinted>2025-08-22T13:09:00Z</cp:lastPrinted>
  <dcterms:modified xsi:type="dcterms:W3CDTF">2025-08-29T10:57:16Z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