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892AF53" w14:textId="687B1193" w:rsidR="00AA5761" w:rsidRPr="004425FC" w:rsidRDefault="00355C9D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bookmarkStart w:id="0" w:name="_Hlk213221826"/>
      <w:bookmarkStart w:id="1" w:name="_Hlk213221284"/>
      <w:r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</w:t>
      </w:r>
      <w:r w:rsidR="00AA5761"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Приложение к письму </w:t>
      </w:r>
    </w:p>
    <w:p w14:paraId="3E5CD7E6" w14:textId="36E4F378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Департамента здравоохранения</w:t>
      </w:r>
    </w:p>
    <w:p w14:paraId="0AD356BE" w14:textId="5A780F40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Ивановской области </w:t>
      </w:r>
    </w:p>
    <w:p w14:paraId="68B375BC" w14:textId="17DA0F82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от__________________№_____</w:t>
      </w:r>
    </w:p>
    <w:p w14:paraId="1315B6FA" w14:textId="35F2E689" w:rsidR="00AA5761" w:rsidRPr="0024114B" w:rsidRDefault="00AA5761" w:rsidP="00FF6731">
      <w:pPr>
        <w:pStyle w:val="ac"/>
        <w:shd w:val="clear" w:color="auto" w:fill="FFFFFF"/>
        <w:spacing w:before="0" w:beforeAutospacing="0" w:after="0" w:afterAutospacing="0"/>
        <w:rPr>
          <w:rFonts w:ascii="Roboto" w:hAnsi="Roboto" w:cs="Roboto"/>
          <w:color w:val="000000"/>
        </w:rPr>
      </w:pPr>
      <w:r w:rsidRPr="004425FC">
        <w:rPr>
          <w:rFonts w:eastAsia="SimSun"/>
          <w:color w:val="00000A"/>
          <w:lang w:eastAsia="en-US"/>
        </w:rPr>
        <w:t xml:space="preserve">                                                                                         </w:t>
      </w:r>
      <w:r w:rsidRPr="004425FC">
        <w:rPr>
          <w:rFonts w:ascii="Roboto" w:hAnsi="Roboto" w:cs="Roboto"/>
          <w:color w:val="000000"/>
        </w:rPr>
        <w:t xml:space="preserve">    </w:t>
      </w:r>
    </w:p>
    <w:p w14:paraId="43194E84" w14:textId="77777777" w:rsidR="00AA5761" w:rsidRPr="002B782A" w:rsidRDefault="00AA5761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материал для размещения </w:t>
      </w:r>
    </w:p>
    <w:p w14:paraId="37BDADD4" w14:textId="42A70B0E" w:rsidR="0087039E" w:rsidRDefault="00AA576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>на сайтах и в социальных сетях</w:t>
      </w:r>
    </w:p>
    <w:p w14:paraId="4D5EA278" w14:textId="77777777" w:rsidR="007D7BA1" w:rsidRDefault="007D7BA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46E93" w14:textId="3293CCF9" w:rsidR="002C4208" w:rsidRPr="00AD3CAF" w:rsidRDefault="007D3994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208">
        <w:rPr>
          <w:rFonts w:ascii="Times New Roman" w:hAnsi="Times New Roman" w:cs="Times New Roman"/>
          <w:sz w:val="28"/>
          <w:szCs w:val="28"/>
        </w:rPr>
        <w:t xml:space="preserve">       </w:t>
      </w:r>
      <w:r w:rsidR="007D7BA1" w:rsidRPr="002C4208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AE0CB1" w:rsidRPr="002C4208">
        <w:rPr>
          <w:rFonts w:ascii="Times New Roman" w:hAnsi="Times New Roman" w:cs="Times New Roman"/>
          <w:sz w:val="28"/>
          <w:szCs w:val="28"/>
        </w:rPr>
        <w:t>0</w:t>
      </w:r>
      <w:r w:rsidR="002C4208" w:rsidRPr="002C4208">
        <w:rPr>
          <w:rFonts w:ascii="Times New Roman" w:hAnsi="Times New Roman" w:cs="Times New Roman"/>
          <w:sz w:val="28"/>
          <w:szCs w:val="28"/>
        </w:rPr>
        <w:t>9</w:t>
      </w:r>
      <w:r w:rsidR="007D7BA1" w:rsidRPr="002C4208">
        <w:rPr>
          <w:rFonts w:ascii="Times New Roman" w:hAnsi="Times New Roman" w:cs="Times New Roman"/>
          <w:sz w:val="28"/>
          <w:szCs w:val="28"/>
        </w:rPr>
        <w:t>.</w:t>
      </w:r>
      <w:r w:rsidR="00706109" w:rsidRPr="002C4208">
        <w:rPr>
          <w:rFonts w:ascii="Times New Roman" w:hAnsi="Times New Roman" w:cs="Times New Roman"/>
          <w:sz w:val="28"/>
          <w:szCs w:val="28"/>
        </w:rPr>
        <w:t>0</w:t>
      </w:r>
      <w:r w:rsidR="00AE0CB1" w:rsidRPr="002C4208">
        <w:rPr>
          <w:rFonts w:ascii="Times New Roman" w:hAnsi="Times New Roman" w:cs="Times New Roman"/>
          <w:sz w:val="28"/>
          <w:szCs w:val="28"/>
        </w:rPr>
        <w:t>2</w:t>
      </w:r>
      <w:r w:rsidR="007D7BA1" w:rsidRPr="002C4208">
        <w:rPr>
          <w:rFonts w:ascii="Times New Roman" w:hAnsi="Times New Roman" w:cs="Times New Roman"/>
          <w:sz w:val="28"/>
          <w:szCs w:val="28"/>
        </w:rPr>
        <w:t>.202</w:t>
      </w:r>
      <w:r w:rsidR="00706109" w:rsidRPr="002C4208">
        <w:rPr>
          <w:rFonts w:ascii="Times New Roman" w:hAnsi="Times New Roman" w:cs="Times New Roman"/>
          <w:sz w:val="28"/>
          <w:szCs w:val="28"/>
        </w:rPr>
        <w:t>6</w:t>
      </w:r>
      <w:r w:rsidR="007D7BA1" w:rsidRPr="002C4208">
        <w:rPr>
          <w:rFonts w:ascii="Times New Roman" w:hAnsi="Times New Roman" w:cs="Times New Roman"/>
          <w:sz w:val="28"/>
          <w:szCs w:val="28"/>
        </w:rPr>
        <w:t xml:space="preserve"> по </w:t>
      </w:r>
      <w:r w:rsidR="002C4208" w:rsidRPr="002C4208">
        <w:rPr>
          <w:rFonts w:ascii="Times New Roman" w:hAnsi="Times New Roman" w:cs="Times New Roman"/>
          <w:sz w:val="28"/>
          <w:szCs w:val="28"/>
        </w:rPr>
        <w:t>15</w:t>
      </w:r>
      <w:r w:rsidR="007D7BA1" w:rsidRPr="002C4208">
        <w:rPr>
          <w:rFonts w:ascii="Times New Roman" w:hAnsi="Times New Roman" w:cs="Times New Roman"/>
          <w:sz w:val="28"/>
          <w:szCs w:val="28"/>
        </w:rPr>
        <w:t>.</w:t>
      </w:r>
      <w:r w:rsidRPr="002C4208">
        <w:rPr>
          <w:rFonts w:ascii="Times New Roman" w:hAnsi="Times New Roman" w:cs="Times New Roman"/>
          <w:sz w:val="28"/>
          <w:szCs w:val="28"/>
        </w:rPr>
        <w:t>0</w:t>
      </w:r>
      <w:r w:rsidR="00424E2C" w:rsidRPr="002C4208">
        <w:rPr>
          <w:rFonts w:ascii="Times New Roman" w:hAnsi="Times New Roman" w:cs="Times New Roman"/>
          <w:sz w:val="28"/>
          <w:szCs w:val="28"/>
        </w:rPr>
        <w:t>2</w:t>
      </w:r>
      <w:r w:rsidR="007D7BA1" w:rsidRPr="002C4208">
        <w:rPr>
          <w:rFonts w:ascii="Times New Roman" w:hAnsi="Times New Roman" w:cs="Times New Roman"/>
          <w:sz w:val="28"/>
          <w:szCs w:val="28"/>
        </w:rPr>
        <w:t>.202</w:t>
      </w:r>
      <w:r w:rsidRPr="002C4208">
        <w:rPr>
          <w:rFonts w:ascii="Times New Roman" w:hAnsi="Times New Roman" w:cs="Times New Roman"/>
          <w:sz w:val="28"/>
          <w:szCs w:val="28"/>
        </w:rPr>
        <w:t>6</w:t>
      </w:r>
      <w:r w:rsidR="007D7BA1" w:rsidRPr="002C4208">
        <w:rPr>
          <w:rFonts w:ascii="Times New Roman" w:hAnsi="Times New Roman" w:cs="Times New Roman"/>
          <w:sz w:val="28"/>
          <w:szCs w:val="28"/>
        </w:rPr>
        <w:t xml:space="preserve"> Министерством здравоохранения Российской Федерации объявлен </w:t>
      </w:r>
      <w:proofErr w:type="gramStart"/>
      <w:r w:rsidR="007D7BA1" w:rsidRPr="002C4208">
        <w:rPr>
          <w:rFonts w:ascii="Times New Roman" w:hAnsi="Times New Roman" w:cs="Times New Roman"/>
          <w:sz w:val="28"/>
          <w:szCs w:val="28"/>
        </w:rPr>
        <w:t>как</w:t>
      </w:r>
      <w:r w:rsidR="002C4208" w:rsidRPr="002C4208">
        <w:rPr>
          <w:color w:val="1A1A1A"/>
          <w:sz w:val="28"/>
          <w:szCs w:val="28"/>
        </w:rPr>
        <w:t xml:space="preserve">  </w:t>
      </w:r>
      <w:r w:rsidR="002C4208">
        <w:rPr>
          <w:color w:val="1A1A1A"/>
          <w:sz w:val="28"/>
          <w:szCs w:val="28"/>
        </w:rPr>
        <w:t>«</w:t>
      </w:r>
      <w:proofErr w:type="gramEnd"/>
      <w:r w:rsidR="002C4208"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Неделя осведомленности о заболеваниях сердца (в честь международного дня осведомленности о пороках сердца 14 февраля)</w:t>
      </w:r>
      <w:r w:rsidR="002C42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».</w:t>
      </w:r>
      <w:r w:rsidR="008E3947" w:rsidRPr="00D97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2FD01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D3CA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t xml:space="preserve">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Сердечно-сосудистые заболевания — это серьёзная проблема, которая может коснуться каждого из нас.</w:t>
      </w:r>
    </w:p>
    <w:p w14:paraId="7510F616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Борьба с сердечно-сосудистыми заболеваниями— это ключевые факторы, способствующие увеличению продолжительности жизни.</w:t>
      </w:r>
    </w:p>
    <w:p w14:paraId="26BDAB52" w14:textId="26229478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Сердце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-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важнейший орган нашего тела, от состояния которого напрямую зависит наше здоровье и долголетие.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Сердце, как центральный орган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кровообращения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, поддерживает работу всех систем организма, поэтому его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укрепление  -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основа долговременного здоровья. Чтобы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снизить  риск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развития  заболеваний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сердца и вероятность таких патологий, как артериальная гипертензия, ишемическая болезнь сердца и инфаркт, необходимо поддерживать работу сердца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с раннего возраста.</w:t>
      </w:r>
    </w:p>
    <w:p w14:paraId="5562300B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Лучшей профилактикой сердечно-сосудистых заболеваний является ведение здорового образа жизни. Вот несколько рекомендаций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:</w:t>
      </w:r>
    </w:p>
    <w:p w14:paraId="32DA0C3C" w14:textId="77777777" w:rsidR="002C4208" w:rsidRPr="00B72806" w:rsidRDefault="002C4208" w:rsidP="002C4208">
      <w:pPr>
        <w:pStyle w:val="a7"/>
        <w:numPr>
          <w:ilvl w:val="0"/>
          <w:numId w:val="50"/>
        </w:numPr>
        <w:spacing w:after="0" w:line="240" w:lineRule="auto"/>
        <w:ind w:left="0" w:firstLine="4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B728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Отказ от вредных привычек. Профилактика невозможна без отказа от курения и злоупотребления алкоголем. Курение называют катастрофой для сердца. Оно приводит к спазму периферических сосудов, повышению давления и свертываемости крови, а также учащению ритма сердечных сокращений.</w:t>
      </w:r>
    </w:p>
    <w:p w14:paraId="72142566" w14:textId="17A69491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  2.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Правильное здоровое питание.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Важно</w:t>
      </w:r>
      <w:proofErr w:type="gramEnd"/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, чтобы суточный рацион был сбалансированным по содержанию белков, жиров и углеводов и не превышал энергетическую потребность организма. Избыток соли — один из главных факторов повышенного давления. Норма соли составляет 5 грамм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ов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в день.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3.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Рекомендуется сократить потребление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кондитерских изделий и животных жиров в рацион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е,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но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добавить в него рыбу, морепродукты, растительные масла и орехи. Это поможет снизить уровень холестерина и сахара в крови.</w:t>
      </w:r>
    </w:p>
    <w:p w14:paraId="09EB9E76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4.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Ожирение — это еще один существенный фактор риска развития сердечно-сосудистых заболеваний. Занятия физкультурой способствуют снижению веса. Для нормального функционирования организма взрослому человеку необходимо двигаться не менее 150 минут в неделю.</w:t>
      </w:r>
    </w:p>
    <w:p w14:paraId="2F2AD7A1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Профилактика сердечно-сосудистых заболеваний начинается с регулярного контроля ключевых показателей: индекса массы тела, артериального давления, уровня глюкозы и холестерина в крови.</w:t>
      </w:r>
    </w:p>
    <w:p w14:paraId="199F0F43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Особенно внимательно следует следить за уровнем артериального давления, если у вас есть факторы риска развития сердечно-сосудистых заболеваний или если вы страдаете от слабости, головных болей или головокружений.</w:t>
      </w:r>
    </w:p>
    <w:p w14:paraId="061933AB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Чтобы получить наиболее объективные показатели, рекомендуется измерять давление повторно после двухминутного перерыва и ориентироваться на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lastRenderedPageBreak/>
        <w:t>средние значения. Измерять давление следует утром и вечером, записывая среднее утреннее и среднее вечернее значения в дневник.</w:t>
      </w:r>
    </w:p>
    <w:p w14:paraId="0FDFCEB0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Если на экране тонометра вы видите значение 140/90, это является поводом для немедленного обращения к врачу.</w:t>
      </w:r>
    </w:p>
    <w:p w14:paraId="1808E5D2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Измеряйте артериальное давление не только себе, но и своим близким — это может спасти жизнь.</w:t>
      </w:r>
    </w:p>
    <w:p w14:paraId="28655F64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Диагностировать сердечно-сосудистые заболевания можно с помощью регулярных профилактических медицинских осмотров и диспансеризации.</w:t>
      </w:r>
    </w:p>
    <w:p w14:paraId="54093859" w14:textId="77777777" w:rsidR="002C4208" w:rsidRPr="00AD3CAF" w:rsidRDefault="002C4208" w:rsidP="002C42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Раннее выявление сердечно-сосудистых заболеваний позволяет обеспечить наиболее эффективное лечение.</w:t>
      </w:r>
    </w:p>
    <w:p w14:paraId="00C390F1" w14:textId="77777777" w:rsidR="002C4208" w:rsidRPr="00AD3CAF" w:rsidRDefault="002C4208" w:rsidP="002C42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    </w:t>
      </w:r>
      <w:r w:rsidRPr="00AD3C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Будьте внимательны к своему здоровью и не забывайте следить за своим сердцем!</w:t>
      </w:r>
    </w:p>
    <w:p w14:paraId="3E38D22A" w14:textId="699C2286" w:rsidR="00D97671" w:rsidRPr="00125904" w:rsidRDefault="00D97671" w:rsidP="002C4208">
      <w:pPr>
        <w:pStyle w:val="ac"/>
        <w:shd w:val="clear" w:color="auto" w:fill="FCFCFC"/>
        <w:spacing w:before="0" w:beforeAutospacing="0" w:after="0" w:afterAutospacing="0"/>
        <w:jc w:val="both"/>
        <w:rPr>
          <w:b/>
          <w:bCs/>
        </w:rPr>
      </w:pPr>
    </w:p>
    <w:bookmarkEnd w:id="0"/>
    <w:bookmarkEnd w:id="1"/>
    <w:p w14:paraId="4AB76211" w14:textId="77777777" w:rsidR="00D97671" w:rsidRPr="00D97671" w:rsidRDefault="00D97671" w:rsidP="00AE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97671" w:rsidRPr="00D97671" w:rsidSect="00E71B91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EAE"/>
    <w:multiLevelType w:val="multilevel"/>
    <w:tmpl w:val="43A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F38F2"/>
    <w:multiLevelType w:val="multilevel"/>
    <w:tmpl w:val="D738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3649A"/>
    <w:multiLevelType w:val="multilevel"/>
    <w:tmpl w:val="53CA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7061C"/>
    <w:multiLevelType w:val="multilevel"/>
    <w:tmpl w:val="439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5120C"/>
    <w:multiLevelType w:val="multilevel"/>
    <w:tmpl w:val="354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7375B"/>
    <w:multiLevelType w:val="multilevel"/>
    <w:tmpl w:val="971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817B44"/>
    <w:multiLevelType w:val="hybridMultilevel"/>
    <w:tmpl w:val="ABF699E2"/>
    <w:lvl w:ilvl="0" w:tplc="CEE4A6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6EC0F5A"/>
    <w:multiLevelType w:val="multilevel"/>
    <w:tmpl w:val="2158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44CC0"/>
    <w:multiLevelType w:val="multilevel"/>
    <w:tmpl w:val="6EFA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67B2D"/>
    <w:multiLevelType w:val="multilevel"/>
    <w:tmpl w:val="6A3A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6D1B48"/>
    <w:multiLevelType w:val="multilevel"/>
    <w:tmpl w:val="9134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A53A72"/>
    <w:multiLevelType w:val="multilevel"/>
    <w:tmpl w:val="DFCC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553840"/>
    <w:multiLevelType w:val="multilevel"/>
    <w:tmpl w:val="4188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E138E4"/>
    <w:multiLevelType w:val="multilevel"/>
    <w:tmpl w:val="975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372BEA"/>
    <w:multiLevelType w:val="multilevel"/>
    <w:tmpl w:val="EF68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3461A7"/>
    <w:multiLevelType w:val="multilevel"/>
    <w:tmpl w:val="3B00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EB33BA"/>
    <w:multiLevelType w:val="multilevel"/>
    <w:tmpl w:val="45FE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B56F14"/>
    <w:multiLevelType w:val="multilevel"/>
    <w:tmpl w:val="4DF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05364C"/>
    <w:multiLevelType w:val="multilevel"/>
    <w:tmpl w:val="6A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FEF070F"/>
    <w:multiLevelType w:val="multilevel"/>
    <w:tmpl w:val="F99C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8E1949"/>
    <w:multiLevelType w:val="multilevel"/>
    <w:tmpl w:val="7C9C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BF2D96"/>
    <w:multiLevelType w:val="multilevel"/>
    <w:tmpl w:val="357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8B1267"/>
    <w:multiLevelType w:val="multilevel"/>
    <w:tmpl w:val="4AE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490899"/>
    <w:multiLevelType w:val="multilevel"/>
    <w:tmpl w:val="EFA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3D1F8C"/>
    <w:multiLevelType w:val="multilevel"/>
    <w:tmpl w:val="DB0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1D6906"/>
    <w:multiLevelType w:val="multilevel"/>
    <w:tmpl w:val="CA7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4715D4"/>
    <w:multiLevelType w:val="hybridMultilevel"/>
    <w:tmpl w:val="CC94CA62"/>
    <w:lvl w:ilvl="0" w:tplc="4F90B79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5C74113A"/>
    <w:multiLevelType w:val="multilevel"/>
    <w:tmpl w:val="1710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5E09E1"/>
    <w:multiLevelType w:val="multilevel"/>
    <w:tmpl w:val="43EA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4104B1"/>
    <w:multiLevelType w:val="multilevel"/>
    <w:tmpl w:val="7312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776765"/>
    <w:multiLevelType w:val="multilevel"/>
    <w:tmpl w:val="B66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7B342D"/>
    <w:multiLevelType w:val="multilevel"/>
    <w:tmpl w:val="D04C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E35A97"/>
    <w:multiLevelType w:val="multilevel"/>
    <w:tmpl w:val="1816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877AE5"/>
    <w:multiLevelType w:val="multilevel"/>
    <w:tmpl w:val="F02C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E72336"/>
    <w:multiLevelType w:val="hybridMultilevel"/>
    <w:tmpl w:val="C820F2E6"/>
    <w:lvl w:ilvl="0" w:tplc="264EDD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23895026">
    <w:abstractNumId w:val="17"/>
  </w:num>
  <w:num w:numId="2" w16cid:durableId="315571034">
    <w:abstractNumId w:val="22"/>
  </w:num>
  <w:num w:numId="3" w16cid:durableId="850098011">
    <w:abstractNumId w:val="33"/>
  </w:num>
  <w:num w:numId="4" w16cid:durableId="814295086">
    <w:abstractNumId w:val="41"/>
  </w:num>
  <w:num w:numId="5" w16cid:durableId="735250475">
    <w:abstractNumId w:val="18"/>
  </w:num>
  <w:num w:numId="6" w16cid:durableId="839268933">
    <w:abstractNumId w:val="3"/>
  </w:num>
  <w:num w:numId="7" w16cid:durableId="239797879">
    <w:abstractNumId w:val="19"/>
  </w:num>
  <w:num w:numId="8" w16cid:durableId="2103454228">
    <w:abstractNumId w:val="16"/>
  </w:num>
  <w:num w:numId="9" w16cid:durableId="1052995934">
    <w:abstractNumId w:val="43"/>
  </w:num>
  <w:num w:numId="10" w16cid:durableId="2092968535">
    <w:abstractNumId w:val="47"/>
  </w:num>
  <w:num w:numId="11" w16cid:durableId="827137568">
    <w:abstractNumId w:val="46"/>
  </w:num>
  <w:num w:numId="12" w16cid:durableId="430510334">
    <w:abstractNumId w:val="40"/>
  </w:num>
  <w:num w:numId="13" w16cid:durableId="51931890">
    <w:abstractNumId w:val="14"/>
  </w:num>
  <w:num w:numId="14" w16cid:durableId="502938456">
    <w:abstractNumId w:val="1"/>
  </w:num>
  <w:num w:numId="15" w16cid:durableId="1548492309">
    <w:abstractNumId w:val="42"/>
  </w:num>
  <w:num w:numId="16" w16cid:durableId="1764643673">
    <w:abstractNumId w:val="26"/>
  </w:num>
  <w:num w:numId="17" w16cid:durableId="2146503404">
    <w:abstractNumId w:val="7"/>
  </w:num>
  <w:num w:numId="18" w16cid:durableId="239797731">
    <w:abstractNumId w:val="6"/>
  </w:num>
  <w:num w:numId="19" w16cid:durableId="178203096">
    <w:abstractNumId w:val="39"/>
  </w:num>
  <w:num w:numId="20" w16cid:durableId="1892106363">
    <w:abstractNumId w:val="8"/>
  </w:num>
  <w:num w:numId="21" w16cid:durableId="2040663526">
    <w:abstractNumId w:val="20"/>
  </w:num>
  <w:num w:numId="22" w16cid:durableId="443842209">
    <w:abstractNumId w:val="35"/>
  </w:num>
  <w:num w:numId="23" w16cid:durableId="833493844">
    <w:abstractNumId w:val="25"/>
  </w:num>
  <w:num w:numId="24" w16cid:durableId="1994136347">
    <w:abstractNumId w:val="0"/>
  </w:num>
  <w:num w:numId="25" w16cid:durableId="1696885662">
    <w:abstractNumId w:val="5"/>
  </w:num>
  <w:num w:numId="26" w16cid:durableId="1211382614">
    <w:abstractNumId w:val="29"/>
  </w:num>
  <w:num w:numId="27" w16cid:durableId="382096535">
    <w:abstractNumId w:val="4"/>
  </w:num>
  <w:num w:numId="28" w16cid:durableId="1337152107">
    <w:abstractNumId w:val="37"/>
  </w:num>
  <w:num w:numId="29" w16cid:durableId="632638989">
    <w:abstractNumId w:val="30"/>
  </w:num>
  <w:num w:numId="30" w16cid:durableId="411510596">
    <w:abstractNumId w:val="13"/>
  </w:num>
  <w:num w:numId="31" w16cid:durableId="825827035">
    <w:abstractNumId w:val="31"/>
  </w:num>
  <w:num w:numId="32" w16cid:durableId="1358576972">
    <w:abstractNumId w:val="34"/>
  </w:num>
  <w:num w:numId="33" w16cid:durableId="1792090477">
    <w:abstractNumId w:val="11"/>
  </w:num>
  <w:num w:numId="34" w16cid:durableId="1780836884">
    <w:abstractNumId w:val="2"/>
  </w:num>
  <w:num w:numId="35" w16cid:durableId="641156364">
    <w:abstractNumId w:val="21"/>
  </w:num>
  <w:num w:numId="36" w16cid:durableId="1730112438">
    <w:abstractNumId w:val="24"/>
  </w:num>
  <w:num w:numId="37" w16cid:durableId="317924975">
    <w:abstractNumId w:val="44"/>
  </w:num>
  <w:num w:numId="38" w16cid:durableId="2004550806">
    <w:abstractNumId w:val="27"/>
  </w:num>
  <w:num w:numId="39" w16cid:durableId="2098555449">
    <w:abstractNumId w:val="45"/>
  </w:num>
  <w:num w:numId="40" w16cid:durableId="2034457831">
    <w:abstractNumId w:val="28"/>
  </w:num>
  <w:num w:numId="41" w16cid:durableId="227888267">
    <w:abstractNumId w:val="32"/>
  </w:num>
  <w:num w:numId="42" w16cid:durableId="1217620949">
    <w:abstractNumId w:val="23"/>
  </w:num>
  <w:num w:numId="43" w16cid:durableId="514000423">
    <w:abstractNumId w:val="10"/>
  </w:num>
  <w:num w:numId="44" w16cid:durableId="1621304895">
    <w:abstractNumId w:val="15"/>
  </w:num>
  <w:num w:numId="45" w16cid:durableId="1467577584">
    <w:abstractNumId w:val="9"/>
  </w:num>
  <w:num w:numId="46" w16cid:durableId="2020692734">
    <w:abstractNumId w:val="48"/>
  </w:num>
  <w:num w:numId="47" w16cid:durableId="39208382">
    <w:abstractNumId w:val="12"/>
  </w:num>
  <w:num w:numId="48" w16cid:durableId="1884321919">
    <w:abstractNumId w:val="36"/>
  </w:num>
  <w:num w:numId="49" w16cid:durableId="200215779">
    <w:abstractNumId w:val="38"/>
  </w:num>
  <w:num w:numId="50" w16cid:durableId="608701977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8A"/>
    <w:rsid w:val="00006CBF"/>
    <w:rsid w:val="00014E03"/>
    <w:rsid w:val="00021C56"/>
    <w:rsid w:val="00033256"/>
    <w:rsid w:val="00041981"/>
    <w:rsid w:val="0004536D"/>
    <w:rsid w:val="000461AF"/>
    <w:rsid w:val="00052ADE"/>
    <w:rsid w:val="00052E64"/>
    <w:rsid w:val="00063160"/>
    <w:rsid w:val="000649AA"/>
    <w:rsid w:val="000676B0"/>
    <w:rsid w:val="00075632"/>
    <w:rsid w:val="00080F3B"/>
    <w:rsid w:val="000837F2"/>
    <w:rsid w:val="00084C59"/>
    <w:rsid w:val="00096665"/>
    <w:rsid w:val="000A0684"/>
    <w:rsid w:val="000B7F32"/>
    <w:rsid w:val="000D6BD6"/>
    <w:rsid w:val="000F5533"/>
    <w:rsid w:val="0011515A"/>
    <w:rsid w:val="00125904"/>
    <w:rsid w:val="001477DC"/>
    <w:rsid w:val="0015111F"/>
    <w:rsid w:val="0015191A"/>
    <w:rsid w:val="0016085F"/>
    <w:rsid w:val="00161621"/>
    <w:rsid w:val="001633BC"/>
    <w:rsid w:val="0017280E"/>
    <w:rsid w:val="00175075"/>
    <w:rsid w:val="00177A69"/>
    <w:rsid w:val="001A6E05"/>
    <w:rsid w:val="001C0453"/>
    <w:rsid w:val="001C083B"/>
    <w:rsid w:val="001C35C1"/>
    <w:rsid w:val="001C3AB9"/>
    <w:rsid w:val="001D6837"/>
    <w:rsid w:val="001D7D5C"/>
    <w:rsid w:val="001E2AAE"/>
    <w:rsid w:val="001E7FA4"/>
    <w:rsid w:val="001F0C52"/>
    <w:rsid w:val="002046BA"/>
    <w:rsid w:val="002158B7"/>
    <w:rsid w:val="00217183"/>
    <w:rsid w:val="00231EAB"/>
    <w:rsid w:val="0024105C"/>
    <w:rsid w:val="0024114B"/>
    <w:rsid w:val="00251874"/>
    <w:rsid w:val="00251F02"/>
    <w:rsid w:val="002607F0"/>
    <w:rsid w:val="002611F2"/>
    <w:rsid w:val="002726A3"/>
    <w:rsid w:val="00284FBE"/>
    <w:rsid w:val="002A1A51"/>
    <w:rsid w:val="002A4BBF"/>
    <w:rsid w:val="002B4A61"/>
    <w:rsid w:val="002B5C81"/>
    <w:rsid w:val="002B782A"/>
    <w:rsid w:val="002C4208"/>
    <w:rsid w:val="002C7F76"/>
    <w:rsid w:val="002E1D95"/>
    <w:rsid w:val="002E6C5D"/>
    <w:rsid w:val="00355C9D"/>
    <w:rsid w:val="00361ED8"/>
    <w:rsid w:val="00364FAE"/>
    <w:rsid w:val="00365F40"/>
    <w:rsid w:val="003828B6"/>
    <w:rsid w:val="0039172D"/>
    <w:rsid w:val="00395BBD"/>
    <w:rsid w:val="003A6CD0"/>
    <w:rsid w:val="003C266D"/>
    <w:rsid w:val="003D5318"/>
    <w:rsid w:val="003F22B8"/>
    <w:rsid w:val="003F274A"/>
    <w:rsid w:val="003F60BF"/>
    <w:rsid w:val="003F6450"/>
    <w:rsid w:val="00420881"/>
    <w:rsid w:val="00424E2C"/>
    <w:rsid w:val="0042653A"/>
    <w:rsid w:val="00430DE1"/>
    <w:rsid w:val="00431733"/>
    <w:rsid w:val="00431A77"/>
    <w:rsid w:val="00433BB5"/>
    <w:rsid w:val="004425FC"/>
    <w:rsid w:val="00443DBA"/>
    <w:rsid w:val="004514CE"/>
    <w:rsid w:val="00452A47"/>
    <w:rsid w:val="00455983"/>
    <w:rsid w:val="00461B22"/>
    <w:rsid w:val="00495471"/>
    <w:rsid w:val="0049683B"/>
    <w:rsid w:val="004A0065"/>
    <w:rsid w:val="004B6CE9"/>
    <w:rsid w:val="004C043B"/>
    <w:rsid w:val="004C1849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47E12"/>
    <w:rsid w:val="005505C7"/>
    <w:rsid w:val="005517D5"/>
    <w:rsid w:val="00567D62"/>
    <w:rsid w:val="00574FA6"/>
    <w:rsid w:val="00575D8A"/>
    <w:rsid w:val="00584DD0"/>
    <w:rsid w:val="00586C70"/>
    <w:rsid w:val="00590B7E"/>
    <w:rsid w:val="00594759"/>
    <w:rsid w:val="005A49CA"/>
    <w:rsid w:val="005B2557"/>
    <w:rsid w:val="005B520C"/>
    <w:rsid w:val="005D113C"/>
    <w:rsid w:val="005D2708"/>
    <w:rsid w:val="005D465E"/>
    <w:rsid w:val="005D68BD"/>
    <w:rsid w:val="005E1F2E"/>
    <w:rsid w:val="005E558E"/>
    <w:rsid w:val="005F0886"/>
    <w:rsid w:val="00600CE8"/>
    <w:rsid w:val="00602084"/>
    <w:rsid w:val="0066746B"/>
    <w:rsid w:val="0067261E"/>
    <w:rsid w:val="0068233B"/>
    <w:rsid w:val="00684927"/>
    <w:rsid w:val="006943B9"/>
    <w:rsid w:val="00697B23"/>
    <w:rsid w:val="006A3365"/>
    <w:rsid w:val="006A4FED"/>
    <w:rsid w:val="006A5A54"/>
    <w:rsid w:val="006B530F"/>
    <w:rsid w:val="006D4278"/>
    <w:rsid w:val="006D49AA"/>
    <w:rsid w:val="006E383F"/>
    <w:rsid w:val="006E6D64"/>
    <w:rsid w:val="006F18F7"/>
    <w:rsid w:val="00701D16"/>
    <w:rsid w:val="007052C6"/>
    <w:rsid w:val="00705AA1"/>
    <w:rsid w:val="00706109"/>
    <w:rsid w:val="00724385"/>
    <w:rsid w:val="00746E72"/>
    <w:rsid w:val="00752BA6"/>
    <w:rsid w:val="007543D9"/>
    <w:rsid w:val="007815AC"/>
    <w:rsid w:val="00787A35"/>
    <w:rsid w:val="00792964"/>
    <w:rsid w:val="007B5D11"/>
    <w:rsid w:val="007C47D8"/>
    <w:rsid w:val="007D1CE1"/>
    <w:rsid w:val="007D3994"/>
    <w:rsid w:val="007D7BA1"/>
    <w:rsid w:val="007E1302"/>
    <w:rsid w:val="007E552F"/>
    <w:rsid w:val="00832325"/>
    <w:rsid w:val="008565BB"/>
    <w:rsid w:val="00860D49"/>
    <w:rsid w:val="0087039E"/>
    <w:rsid w:val="00873184"/>
    <w:rsid w:val="008B7509"/>
    <w:rsid w:val="008C0562"/>
    <w:rsid w:val="008C7321"/>
    <w:rsid w:val="008D0CFA"/>
    <w:rsid w:val="008E2900"/>
    <w:rsid w:val="008E3947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2C4D"/>
    <w:rsid w:val="00934436"/>
    <w:rsid w:val="0093498A"/>
    <w:rsid w:val="009416E2"/>
    <w:rsid w:val="00941BDE"/>
    <w:rsid w:val="00945FAF"/>
    <w:rsid w:val="0095375E"/>
    <w:rsid w:val="0095655D"/>
    <w:rsid w:val="0096310A"/>
    <w:rsid w:val="009851B7"/>
    <w:rsid w:val="00991B32"/>
    <w:rsid w:val="009B3266"/>
    <w:rsid w:val="009B60CD"/>
    <w:rsid w:val="009C0336"/>
    <w:rsid w:val="009C0DD9"/>
    <w:rsid w:val="009D15D6"/>
    <w:rsid w:val="00A17373"/>
    <w:rsid w:val="00A2036C"/>
    <w:rsid w:val="00A305C9"/>
    <w:rsid w:val="00A319AF"/>
    <w:rsid w:val="00A44FA0"/>
    <w:rsid w:val="00A63379"/>
    <w:rsid w:val="00A721A6"/>
    <w:rsid w:val="00A8045E"/>
    <w:rsid w:val="00A85F70"/>
    <w:rsid w:val="00A87FA1"/>
    <w:rsid w:val="00A90CDE"/>
    <w:rsid w:val="00AA248C"/>
    <w:rsid w:val="00AA5761"/>
    <w:rsid w:val="00AB21E6"/>
    <w:rsid w:val="00AD301B"/>
    <w:rsid w:val="00AE0CB1"/>
    <w:rsid w:val="00AE2A52"/>
    <w:rsid w:val="00AF2C84"/>
    <w:rsid w:val="00AF7CCF"/>
    <w:rsid w:val="00B0509B"/>
    <w:rsid w:val="00B06720"/>
    <w:rsid w:val="00B255DE"/>
    <w:rsid w:val="00B41A8E"/>
    <w:rsid w:val="00B54F67"/>
    <w:rsid w:val="00B748DF"/>
    <w:rsid w:val="00B804A4"/>
    <w:rsid w:val="00B908D0"/>
    <w:rsid w:val="00B970A3"/>
    <w:rsid w:val="00B97ACB"/>
    <w:rsid w:val="00BA20E9"/>
    <w:rsid w:val="00BA3C8B"/>
    <w:rsid w:val="00BC7301"/>
    <w:rsid w:val="00BD068F"/>
    <w:rsid w:val="00BE56CB"/>
    <w:rsid w:val="00BF0A43"/>
    <w:rsid w:val="00C0039C"/>
    <w:rsid w:val="00C02132"/>
    <w:rsid w:val="00C03E37"/>
    <w:rsid w:val="00C3118B"/>
    <w:rsid w:val="00C34594"/>
    <w:rsid w:val="00C413FF"/>
    <w:rsid w:val="00C437E6"/>
    <w:rsid w:val="00C4798C"/>
    <w:rsid w:val="00C54AB8"/>
    <w:rsid w:val="00C57846"/>
    <w:rsid w:val="00C6328A"/>
    <w:rsid w:val="00C84C78"/>
    <w:rsid w:val="00C85D10"/>
    <w:rsid w:val="00C920EA"/>
    <w:rsid w:val="00C94CEB"/>
    <w:rsid w:val="00CA2777"/>
    <w:rsid w:val="00CB017D"/>
    <w:rsid w:val="00CB2958"/>
    <w:rsid w:val="00CC293E"/>
    <w:rsid w:val="00CC3871"/>
    <w:rsid w:val="00CD1B8B"/>
    <w:rsid w:val="00CD260E"/>
    <w:rsid w:val="00CE0197"/>
    <w:rsid w:val="00CE0613"/>
    <w:rsid w:val="00CE5949"/>
    <w:rsid w:val="00CE75A7"/>
    <w:rsid w:val="00CF1F89"/>
    <w:rsid w:val="00CF576F"/>
    <w:rsid w:val="00D02A60"/>
    <w:rsid w:val="00D11DDB"/>
    <w:rsid w:val="00D14816"/>
    <w:rsid w:val="00D3156D"/>
    <w:rsid w:val="00D5439A"/>
    <w:rsid w:val="00D7737A"/>
    <w:rsid w:val="00D82C70"/>
    <w:rsid w:val="00D9197B"/>
    <w:rsid w:val="00D97671"/>
    <w:rsid w:val="00DA1198"/>
    <w:rsid w:val="00DA60B9"/>
    <w:rsid w:val="00DC1CAB"/>
    <w:rsid w:val="00DC425B"/>
    <w:rsid w:val="00DC7206"/>
    <w:rsid w:val="00DD7C41"/>
    <w:rsid w:val="00DE02EB"/>
    <w:rsid w:val="00DE6B82"/>
    <w:rsid w:val="00E44A24"/>
    <w:rsid w:val="00E46B77"/>
    <w:rsid w:val="00E70C99"/>
    <w:rsid w:val="00E71B91"/>
    <w:rsid w:val="00E93240"/>
    <w:rsid w:val="00EB43B5"/>
    <w:rsid w:val="00EB60EB"/>
    <w:rsid w:val="00EC111D"/>
    <w:rsid w:val="00EC73C5"/>
    <w:rsid w:val="00ED293F"/>
    <w:rsid w:val="00ED331E"/>
    <w:rsid w:val="00ED5243"/>
    <w:rsid w:val="00F04927"/>
    <w:rsid w:val="00F22013"/>
    <w:rsid w:val="00F24A41"/>
    <w:rsid w:val="00F52300"/>
    <w:rsid w:val="00F62F7F"/>
    <w:rsid w:val="00F72EF0"/>
    <w:rsid w:val="00F80F3C"/>
    <w:rsid w:val="00F82AB5"/>
    <w:rsid w:val="00F82DAC"/>
    <w:rsid w:val="00F94870"/>
    <w:rsid w:val="00F95698"/>
    <w:rsid w:val="00F97705"/>
    <w:rsid w:val="00FA32B1"/>
    <w:rsid w:val="00FA387B"/>
    <w:rsid w:val="00FA6C7F"/>
    <w:rsid w:val="00FB34C9"/>
    <w:rsid w:val="00FB6054"/>
    <w:rsid w:val="00FC171B"/>
    <w:rsid w:val="00FC4EDA"/>
    <w:rsid w:val="00FC78B4"/>
    <w:rsid w:val="00FD0E52"/>
    <w:rsid w:val="00FD125E"/>
    <w:rsid w:val="00FE07E9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4">
    <w:basedOn w:val="a"/>
    <w:next w:val="ac"/>
    <w:uiPriority w:val="99"/>
    <w:unhideWhenUsed/>
    <w:rsid w:val="00C8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5">
    <w:basedOn w:val="a"/>
    <w:next w:val="ac"/>
    <w:uiPriority w:val="99"/>
    <w:unhideWhenUsed/>
    <w:rsid w:val="00E7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6">
    <w:name w:val="Emphasis"/>
    <w:basedOn w:val="a0"/>
    <w:uiPriority w:val="20"/>
    <w:qFormat/>
    <w:locked/>
    <w:rsid w:val="00F97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7EE5-1FC2-407C-8D7C-BB56E0A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Мовчан Алла</cp:lastModifiedBy>
  <cp:revision>14</cp:revision>
  <cp:lastPrinted>2026-02-04T09:52:00Z</cp:lastPrinted>
  <dcterms:created xsi:type="dcterms:W3CDTF">2025-12-15T14:43:00Z</dcterms:created>
  <dcterms:modified xsi:type="dcterms:W3CDTF">2026-02-04T09:52:00Z</dcterms:modified>
</cp:coreProperties>
</file>