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Минкультуры России от 28.04.2022 N 667</w:t>
              <w:br/>
              <w:t xml:space="preserve">"О ведомственном знаке отличия Министерства культуры Российской Федерации, дающем право на присвоение звания "Ветеран труда", и благодарности Министра культуры Российской Федерации"</w:t>
              <w:br/>
              <w:t xml:space="preserve">(вместе с "Положением о почетной грамоте Министерства культуры Российской Федерации", "Положением о благодарности Министра культуры Российской Федерации")</w:t>
              <w:br/>
              <w:t xml:space="preserve">(Зарегистрировано в Минюсте России 15.08.2022 N 69635)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15 августа 2022 г. N 69635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КУЛЬТУРЫ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апреля 2022 г. N 667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ВЕДОМСТВЕННОМ ЗНАКЕ</w:t>
      </w:r>
    </w:p>
    <w:p>
      <w:pPr>
        <w:pStyle w:val="2"/>
        <w:jc w:val="center"/>
      </w:pPr>
      <w:r>
        <w:rPr>
          <w:sz w:val="20"/>
        </w:rPr>
        <w:t xml:space="preserve">ОТЛИЧИЯ МИНИСТЕРСТВА КУЛЬТУРЫ РОССИЙСКОЙ ФЕДЕРАЦИИ, ДАЮЩЕМ</w:t>
      </w:r>
    </w:p>
    <w:p>
      <w:pPr>
        <w:pStyle w:val="2"/>
        <w:jc w:val="center"/>
      </w:pPr>
      <w:r>
        <w:rPr>
          <w:sz w:val="20"/>
        </w:rPr>
        <w:t xml:space="preserve">ПРАВО НА ПРИСВОЕНИЕ ЗВАНИЯ "ВЕТЕРАН ТРУДА", И БЛАГОДАРНОСТИ</w:t>
      </w:r>
    </w:p>
    <w:p>
      <w:pPr>
        <w:pStyle w:val="2"/>
        <w:jc w:val="center"/>
      </w:pPr>
      <w:r>
        <w:rPr>
          <w:sz w:val="20"/>
        </w:rPr>
        <w:t xml:space="preserve">МИНИСТРА КУЛЬТУРЫ 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0.07.2011 N 590 (ред. от 26.01.2023) &quot;О Министерстве культуры Российской Федерации&quot; (вместе с &quot;Положением о Министерстве культуры Российской Федерации&quot;) {КонсультантПлюс}">
        <w:r>
          <w:rPr>
            <w:sz w:val="20"/>
            <w:color w:val="0000ff"/>
          </w:rPr>
          <w:t xml:space="preserve">подпунктом 6.3 пункта 6</w:t>
        </w:r>
      </w:hyperlink>
      <w:r>
        <w:rPr>
          <w:sz w:val="20"/>
        </w:rPr>
        <w:t xml:space="preserve"> Положения о Министерстве культуры Российской Федерации, утвержденного постановлением Правительства Российской Федерации от 20 июля 2011 г. N 590 (Собрание законодательства Российской Федерации, 2011, N 31, ст. 4758; 2018, N 50, ст. 7764), и </w:t>
      </w:r>
      <w:hyperlink w:history="0" r:id="rId8" w:tooltip="Постановление Правительства РФ от 25.06.2016 N 578 &quot;О порядке учреждения ведомственных знаков отличия, дающих право на присвоение звания &quot;Ветеран труда&quot;, федеральными органами исполнительной власти, руководство деятельностью которых осуществляет Правительство Российской Федерации, и награждения указанными знаками отличия&quot; (вместе с &quot;Положением об учреждении ведомственных знаков отличия, дающих право на присвоение звания &quot;Ветеран труда&quot;, федеральными органами исполнительной власти, руководство деятельностью  {КонсультантПлюс}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постановления Правительства Российской Федерации от 25 июня 2016 г. N 578 "О порядке учреждения ведомственных знаков отличия, дающих право на присвоение звания "Ветеран труда", федеральными органами исполнительной власти, руководство деятельностью которых осуществляет Правительство Российской Федерации, и награждения указанными знаками отличия" (Собрание законодательства Российской Федерации, 2016, N 27, ст. 4479)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Учредить: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ведомственный знак отличия Министерства культуры Российской Федерации, дающий право на присвоение звания "Ветеран труда", - Почетная грамота Министерства культуры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благодарность Министра культуры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Утвердить:</w:t>
      </w:r>
    </w:p>
    <w:p>
      <w:pPr>
        <w:pStyle w:val="0"/>
        <w:spacing w:before="200" w:line-rule="auto"/>
        <w:ind w:firstLine="540"/>
        <w:jc w:val="both"/>
      </w:pPr>
      <w:hyperlink w:history="0" w:anchor="P38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Почетной грамоте Министерства культуры Российской Федерации (приложение N 1);</w:t>
      </w:r>
    </w:p>
    <w:p>
      <w:pPr>
        <w:pStyle w:val="0"/>
        <w:spacing w:before="200" w:line-rule="auto"/>
        <w:ind w:firstLine="540"/>
        <w:jc w:val="both"/>
      </w:pPr>
      <w:hyperlink w:history="0" w:anchor="P230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благодарности Министра культуры Российской Федерации (приложение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утратившими силу приказы Министерства культуры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6 августа 2012 г. </w:t>
      </w:r>
      <w:hyperlink w:history="0" r:id="rId9" w:tooltip="Приказ Минкультуры России от 06.08.2012 N 837 (ред. от 05.09.2016) &quot;Об учреждении ведомственных наград Министерства культуры Российской Федерации&quot; (вместе с &quot;Положением о Почетной грамоте Министерства культуры Российской Федерации&quot;, &quot;Положением о благодарности Министра культуры Российской Федерации&quot;) (Зарегистрировано в Минюсте России 13.09.2012 N 25454) ------------ Утратил силу или отменен {КонсультантПлюс}">
        <w:r>
          <w:rPr>
            <w:sz w:val="20"/>
            <w:color w:val="0000ff"/>
          </w:rPr>
          <w:t xml:space="preserve">N 837</w:t>
        </w:r>
      </w:hyperlink>
      <w:r>
        <w:rPr>
          <w:sz w:val="20"/>
        </w:rPr>
        <w:t xml:space="preserve"> "Об учреждении ведомственных наград Министерства культуры Российской Федерации" (зарегистрирован Минюстом России 13 сентября 2012 г., регистрационный N 25454);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13 августа 2013 г. </w:t>
      </w:r>
      <w:hyperlink w:history="0" r:id="rId10" w:tooltip="Приказ Минкультуры России от 13.08.2013 N 1135 &quot;О внесении изменений в Положение о Почетной грамоте Министерства культуры Российской Федерации и Положение о благодарности Министра культуры Российской Федерации, утвержденные приказом Министерства культуры Российской Федерации от 06.08.2012 N 837&quot; (Зарегистрировано в Минюсте России 23.09.2013 N 29999) ------------ Утратил силу или отменен {КонсультантПлюс}">
        <w:r>
          <w:rPr>
            <w:sz w:val="20"/>
            <w:color w:val="0000ff"/>
          </w:rPr>
          <w:t xml:space="preserve">N 1135</w:t>
        </w:r>
      </w:hyperlink>
      <w:r>
        <w:rPr>
          <w:sz w:val="20"/>
        </w:rPr>
        <w:t xml:space="preserve"> "О внесении изменений в Положение о Почетной грамоте Министерства культуры Российской Федерации и Положение о благодарности Министра культуры Российской Федерации, утвержденные приказом Министерства культуры Российской Федерации от 06.08.2012 N 837" (зарегистрирован Минюстом России 23 сентября 2013 г., регистрационный N 29999);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5 сентября 2016 г. </w:t>
      </w:r>
      <w:hyperlink w:history="0" r:id="rId11" w:tooltip="Приказ Минкультуры России от 05.09.2016 N 2047 &quot;О ведомственном знаке отличия Министерства культуры Российской Федерации, дающем право на присвоение звания &quot;Ветеран труда&quot;, и внесении изменений в приказ Министерства культуры Российской Федерации от 06.08.2012 N 837&quot; (Зарегистрировано в Минюсте России 21.09.2016 N 43749) ------------ Утратил силу или отменен {КонсультантПлюс}">
        <w:r>
          <w:rPr>
            <w:sz w:val="20"/>
            <w:color w:val="0000ff"/>
          </w:rPr>
          <w:t xml:space="preserve">N 2047</w:t>
        </w:r>
      </w:hyperlink>
      <w:r>
        <w:rPr>
          <w:sz w:val="20"/>
        </w:rPr>
        <w:t xml:space="preserve"> "О ведомственном знаке отличия Министерства культуры Российской Федерации, дающем право на присвоение звания "Ветеран труда", и внесении изменений в приказ Министерства культуры Российской Федерации от 06.08.2012 N 837" (зарегистрирован Минюстом России 21 сентября 2016 г., регистрационный N 43749).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приказа оставляю за собой.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О.Б.ЛЮБИМОВА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Минкультуры России</w:t>
      </w:r>
    </w:p>
    <w:p>
      <w:pPr>
        <w:pStyle w:val="0"/>
        <w:jc w:val="right"/>
      </w:pPr>
      <w:r>
        <w:rPr>
          <w:sz w:val="20"/>
        </w:rPr>
        <w:t xml:space="preserve">от 28 апреля 2022 г. N 667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ПОЧЕТНОЙ ГРАМОТЕ МИНИСТЕРСТВА КУЛЬТУРЫ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Почетная грамота Министерства культуры Российской Федерации (далее - Почетная грамота) является ведомственным знаком отличия Министерства культуры Российской Федерации (далее - Министерство), дающим право на присвоение звания "Ветеран труда".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Почетной грамотой могут награждаться лица за заслуги в труде (службе) и продолжительную работу (службу) не менее 15 лет в сфере культуры, искусства, культурного наследия (в том числе археологического наследия), кинематографии, авторского права и смежных прав, а также за эффективное выполнение функций по управлению государственным имуществом, оказанию государственных услуг, контролю и надзору в установленной сфере деятельности (далее - установленная сфера деятельности).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 награждению Почетной грамотой могут быть представлены лица, осуществляющие трудовую (служебную) деятельность в установленной сфере деятельности:</w:t>
      </w:r>
    </w:p>
    <w:bookmarkStart w:id="47" w:name="P47"/>
    <w:bookmarkEnd w:id="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работники отраслей экономики, предусмотренных Общероссийским </w:t>
      </w:r>
      <w:hyperlink w:history="0" r:id="rId12" w:tooltip="&quot;ОК 029-2014 (КДЕС Ред. 2). Общероссийский классификатор видов экономической деятельности&quot; (утв. Приказом Росстандарта от 31.01.2014 N 14-ст) (ред. от 11.05.2023) ------------ Недействующая редакция {КонсультантПлюс}">
        <w:r>
          <w:rPr>
            <w:sz w:val="20"/>
            <w:color w:val="0000ff"/>
          </w:rPr>
          <w:t xml:space="preserve">классификатором</w:t>
        </w:r>
      </w:hyperlink>
      <w:r>
        <w:rPr>
          <w:sz w:val="20"/>
        </w:rPr>
        <w:t xml:space="preserve"> видов деятельности, осуществляющие трудовую деятельность в соответствии с трудовым законодательством Российской Федерации, лица, осуществляющие предпринимательскую деятельность без образования юридического лица, члены общественных организаций (при отсутствии основного места работы (службы);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федеральные государственные гражданские служащие и работники Министерства и его территориальных органов, а также работники федеральных государственных организаций, подведомственных Министерству (далее - организации, подведомственные Министерству);</w:t>
      </w:r>
    </w:p>
    <w:bookmarkStart w:id="49" w:name="P49"/>
    <w:bookmarkEnd w:id="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лица, замещающие государственные должности Российской Федерации, федеральные государственные служащие, работники иных федеральных государственных органов и подведомственных им организаций, государственных внебюджетных фондов Российской Федерации, иных организаций, созданных Российской Федерацией на основании федеральных законов, а также организаций, создаваемых для выполнения задач, поставленных перед федеральными государственными органами;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Федерации и подведомственных им организаций;</w:t>
      </w:r>
    </w:p>
    <w:bookmarkStart w:id="51" w:name="P51"/>
    <w:bookmarkEnd w:id="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лица, замещающие муниципальные должности, муниципальные служащие, работники органов местного самоуправления и подведомственных им организаций.</w:t>
      </w:r>
    </w:p>
    <w:bookmarkStart w:id="52" w:name="P52"/>
    <w:bookmarkEnd w:id="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Лица, представляемые к награждению Почетной грамотой (далее - кандидаты) должны одновременно соответствовать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наличие стажа работы (службы) в установленной сфере деятельности не менее 15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наличие стажа работы (службы) в организации (органе), представляющей ходатайство, не менее 3 лет. В случае ликвидации (упразднения) организации (органа) или реорганизации организации (органа) с передачей прав и обязанностей (функций и полномочий) другому юридическому лицу стаж работы (службы) кандидата сохраняется и считается непрерывным при определении соответствия его требованиям к стажу работы (службы) в организации (органе), представляющей ходатайство;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наличие ведомственной награды (благодарность Министра культуры Российской Федерации/благодарность иного органа, ранее осуществлявшего функции и полномочия в установленной сфере деятельности);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наличие профессиональных заслуг в установленной сфере деятельности (сведения о поощрениях и награждениях за эффективную и добросовестную трудовую (служебную) деятельность, о победах во всероссийских, региональных и муниципальных конкурсах профессионального мастерства и (или) иные сведения);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отсутствие не снятой или не погашенной в установленном федеральным законом порядке судимости;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отсутствие неснятого дисциплинарного взыскания.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Порядок представления к награждению Почетной грамотой</w:t>
      </w:r>
    </w:p>
    <w:p>
      <w:pPr>
        <w:pStyle w:val="2"/>
        <w:jc w:val="center"/>
      </w:pPr>
      <w:r>
        <w:rPr>
          <w:sz w:val="20"/>
        </w:rPr>
        <w:t xml:space="preserve">и рассмотрения документов о награждении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Решение о награждении Почетной грамотой принимается Министром культуры Российской Федерации (далее - Министр) на основании ходатайства, представленного на его имя.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Ходатайство о награждении Почетной грамотой возбуждается по месту основной работы (службы) кандидата.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возбуждении ходатайства принимается коллективом по месту основной работы (службы) лица, представляемого к награждению, и рассматривается коллегиальным органом организации (общим собранием коллектива, коллегией, ученым советом).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 осуществления лицом предпринимательской деятельности без образования юридического лица ходатайство возбуждается представительным органом муниципального образования, на территории которого указанным лицом осуществляется эта деятельность.</w:t>
      </w:r>
    </w:p>
    <w:bookmarkStart w:id="67" w:name="P67"/>
    <w:bookmarkEnd w:id="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К ходатайству прилагаются: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к награждению Почетной грамотой (далее - представление) (рекомендуемый образец приведен в </w:t>
      </w:r>
      <w:hyperlink w:history="0" w:anchor="P125" w:tooltip="                               ПРЕДСТАВЛЕНИЕ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настоящему Положению);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письменное согласие кандидата на обработку персональных данных, содержащихся в документах о награждении Почетной грамотой;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письменное согласие кандидата на проведение в отношении его проверочных мероприятий в соответствии с настоящим Положением;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 об отсутствии не снятой или не погашенной в установленном федеральным законом порядке судимости;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 об отсутствии неснятого дисциплинарного взыскания;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протокола коллегиального органа организации с решением о выдвижении кандидата;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документов, подтверждающих наличие ведомственной награды (благодарность Министра культуры Российской Федерации/благодарность иного органа, ранее осуществлявшего функции и полномочия в установленной сфере деятельности);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страницы паспорта с фамилией, именем, отчеством (при наличии) и датой рождения кандидата;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трудовой книжки (сведений о трудовой деятельности);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 о государственной регистрации организации (выписка из Единого государственного реестра юридических лиц) или физического лица в качестве индивидуального предпринимателя (выписка из Единого государственного реестра индивидуальных предпринимателей).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Документы кандидатов, указанных в </w:t>
      </w:r>
      <w:hyperlink w:history="0" w:anchor="P47" w:tooltip="а) работники отраслей экономики, предусмотренных Общероссийским классификатором видов деятельности, осуществляющие трудовую деятельность в соответствии с трудовым законодательством Российской Федерации, лица, осуществляющие предпринимательскую деятельность без образования юридического лица, члены общественных организаций (при отсутствии основного места работы (службы)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, </w:t>
      </w:r>
      <w:hyperlink w:history="0" w:anchor="P50" w:tooltip="г) 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ии и подведомственных им организаций;">
        <w:r>
          <w:rPr>
            <w:sz w:val="20"/>
            <w:color w:val="0000ff"/>
          </w:rPr>
          <w:t xml:space="preserve">"г"</w:t>
        </w:r>
      </w:hyperlink>
      <w:r>
        <w:rPr>
          <w:sz w:val="20"/>
        </w:rPr>
        <w:t xml:space="preserve">, </w:t>
      </w:r>
      <w:hyperlink w:history="0" w:anchor="P51" w:tooltip="д) лица, замещающие муниципальные должности, муниципальные служащие, работники органов местного самоуправления и подведомственных им организаций.">
        <w:r>
          <w:rPr>
            <w:sz w:val="20"/>
            <w:color w:val="0000ff"/>
          </w:rPr>
          <w:t xml:space="preserve">"д" пункта 3</w:t>
        </w:r>
      </w:hyperlink>
      <w:r>
        <w:rPr>
          <w:sz w:val="20"/>
        </w:rPr>
        <w:t xml:space="preserve"> настоящего Положения, представляются на имя Министра руководителем ходатайствующей организации (органа) после их согласования с руководителем органа исполнительной власти субъекта Российской Федерации в соответствии с отраслевой принадлежностью организации (органа), представляющей ходатайство, и высшим должностным лицом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Документы кандидатов, указанных в </w:t>
      </w:r>
      <w:hyperlink w:history="0" w:anchor="P48" w:tooltip="б) федеральные государственные гражданские служащие и работники Министерства и его территориальных органов, а также работники федеральных государственных организаций, подведомственных Министерству (далее - организации, подведомственные Министерству);">
        <w:r>
          <w:rPr>
            <w:sz w:val="20"/>
            <w:color w:val="0000ff"/>
          </w:rPr>
          <w:t xml:space="preserve">подпункте "б" пункта 3</w:t>
        </w:r>
      </w:hyperlink>
      <w:r>
        <w:rPr>
          <w:sz w:val="20"/>
        </w:rPr>
        <w:t xml:space="preserve"> настоящего Положения, представляются на имя Министра: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первым заместителем Министра, статс-секретарем - заместителем Министра, заместителями Министра - в отношении руководителей курируемых структурных подразделений центрального аппарата Министерства, руководителей территориальных органов Министерства, их заместителей, руководителей подведомственных Министерству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руководителями структурных подразделений центрального аппарата Министерства - в отношении федеральных государственных гражданских служащих и работников возглавляемых ими структурных подразделений Министерства по согласованию с курирующим структурное подразделение заместителем Министра;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руководителями территориальных органов Министерства - в отношении федеральных государственных гражданских служащих и работников соответствующих территориальных органов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руководителями организаций, подведомственных Министерству, - в отношении работников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Документы кандидатов, указанных в </w:t>
      </w:r>
      <w:hyperlink w:history="0" w:anchor="P49" w:tooltip="в) лица, замещающие государственные должности Российской Федерации, федеральные государственные служащие, работники иных федеральных государственных органов и подведомственных им организаций, государственных внебюджетных фондов Российской Федерации, иных организаций, созданных Российской Федерацией на основании федеральных законов, а также организаций, создаваемых для выполнения задач, поставленных перед федеральными государственными органами;">
        <w:r>
          <w:rPr>
            <w:sz w:val="20"/>
            <w:color w:val="0000ff"/>
          </w:rPr>
          <w:t xml:space="preserve">подпункте "в" пункта 3</w:t>
        </w:r>
      </w:hyperlink>
      <w:r>
        <w:rPr>
          <w:sz w:val="20"/>
        </w:rPr>
        <w:t xml:space="preserve"> настоящего Положения, представляются на имя Министра руководителями соответствующих федеральных государственных органов 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Документы о награждении кандидата Почетной грамотой, представленные в Министерство, возвращаются организации (органу) представившей ходатайство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установления недостоверности сведений, содержащихся в документах о награждении Почетной грамотой;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увольнения кандидата из организации (органа) по основаниям, не связанным с выходом на пенсию;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смерти кандидата;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несоответствия кандидата требованиям, установленным </w:t>
      </w:r>
      <w:hyperlink w:history="0" w:anchor="P52" w:tooltip="4. Лица, представляемые к награждению Почетной грамотой (далее - кандидаты) должны одновременно соответствовать следующим требованиям: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несоответствия документов </w:t>
      </w:r>
      <w:hyperlink w:history="0" w:anchor="P67" w:tooltip="8. К ходатайству прилагаются:">
        <w:r>
          <w:rPr>
            <w:sz w:val="20"/>
            <w:color w:val="0000ff"/>
          </w:rPr>
          <w:t xml:space="preserve">пункту 8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несоблюдения установленного порядка согласования документов о награждении Почетной грамотой.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Организация (орган, должностное лицо), возбудившая ходатайство о награждении, обязана незамедлительно уведомить Министерство в случае увольнения, смерти кандидата, наложения дисциплинарного взыскания или возбуждения в отношении кандидата уголовного дела, в случае изменения должности или иных персональных данных, учитываемых при награждении, и представить подтверждающие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До принятия Министром решения о награждении кандидата наградные документы рассматриваются Комиссией по награждению ведомственным знаком отличия Министерства культуры Российской Федерации, дающим право на присвоение звания "Ветеран труда" (далее - Комиссия), образованной приказом Министерства. Срок рассмотрения Комиссией наградных документов не может превышать 90 календарных дней со дня их поступления в Министерство.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При рассмотрении документов о награждении кандидата Комиссия вправе направлять запросы в организацию (орган), представившую ходатайство, федеральные государственные органы, государственные органы субъектов Российской Федерации, органы местного самоуправления и иные организации в целях подтверждения достоверности сведений, содержащихся в наградных документах.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По результатам рассмотрения документов о награждении кандидата Комиссия оформляет письменное заключение, содержащее рекомендацию о принятии одного из следующих решений с указанием причин для его принятия: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наградить кандидата Почетной грамотой;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отказать в награждении кандидата Почетной грамотой.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заключении Комиссии, содержащем рекомендацию о принятии решения об отказе в награждении кандидата Почетной грамотой, может содержаться рекомендация о применении Министерством в отношении кандидата иного вида поощрения или награждения.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Министром в 14-дневный срок со дня получения заключения Комиссии принимается решение о награждении кандидата Почетной грамотой или об отказе в награждении кандидата Почетной грамотой.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Решение о награждении Почетной грамотой оформляется приказом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случае принятия Министром решения об отказе в награждении кандидата Почетной грамотой документы о награждении возвращаются в организацию (орган), представившую ходатайство, с указанием принятого решения и причины его принятия.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Повторное </w:t>
      </w:r>
      <w:hyperlink w:history="0" w:anchor="P125" w:tooltip="                               ПРЕДСТАВЛЕНИЕ">
        <w:r>
          <w:rPr>
            <w:sz w:val="20"/>
            <w:color w:val="0000ff"/>
          </w:rPr>
          <w:t xml:space="preserve">представление</w:t>
        </w:r>
      </w:hyperlink>
      <w:r>
        <w:rPr>
          <w:sz w:val="20"/>
        </w:rPr>
        <w:t xml:space="preserve"> к награждению Почетной грамотой кандидата, в отношении которого принято решение об отказе в награждении Почетной грамотой, возможно не ранее чем через год со дня принятия указанного решения.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Награждение Почетной грамотой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22. Вручение Почетной грамоты производится в торжественной обстановке Министром или по его поручению другими должностными лицами по месту работы (службы) лица, в отношении которого принято решение о награждении Почетной грамотой.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Лицам, награжденным Почетной грамотой, вносится запись о награждении Почетной грамотой в трудовую книжку.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Повторное награждение Почетной грамотой не производится.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Дубликат бланка Почетной грамоты в случае утраты не выдается.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Положению о Почетной грамоте</w:t>
      </w:r>
    </w:p>
    <w:p>
      <w:pPr>
        <w:pStyle w:val="0"/>
        <w:jc w:val="right"/>
      </w:pPr>
      <w:r>
        <w:rPr>
          <w:sz w:val="20"/>
        </w:rPr>
        <w:t xml:space="preserve">Министерства культуры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МИНИСТЕРСТВО КУЛЬТУРЫ</w:t>
      </w:r>
    </w:p>
    <w:p>
      <w:pPr>
        <w:pStyle w:val="1"/>
        <w:jc w:val="both"/>
      </w:pPr>
      <w:r>
        <w:rPr>
          <w:sz w:val="20"/>
        </w:rPr>
        <w:t xml:space="preserve">                           РОССИЙСКОЙ ФЕДЕРАЦИИ</w:t>
      </w:r>
    </w:p>
    <w:p>
      <w:pPr>
        <w:pStyle w:val="1"/>
        <w:jc w:val="both"/>
      </w:pPr>
      <w:r>
        <w:rPr>
          <w:sz w:val="20"/>
        </w:rPr>
      </w:r>
    </w:p>
    <w:bookmarkStart w:id="125" w:name="P125"/>
    <w:bookmarkEnd w:id="125"/>
    <w:p>
      <w:pPr>
        <w:pStyle w:val="1"/>
        <w:jc w:val="both"/>
      </w:pPr>
      <w:r>
        <w:rPr>
          <w:sz w:val="20"/>
        </w:rPr>
        <w:t xml:space="preserve">                               ПРЕДСТАВЛЕНИЕ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(субъект Российской Федерации)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Почетная грамота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------------------------------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Министерства культуры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------------------------------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Российской Федерации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------------------------------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Фамилия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Имя _____________________ Отчество (при наличии) __________________________</w:t>
      </w:r>
    </w:p>
    <w:p>
      <w:pPr>
        <w:pStyle w:val="1"/>
        <w:jc w:val="both"/>
      </w:pPr>
      <w:r>
        <w:rPr>
          <w:sz w:val="20"/>
        </w:rPr>
        <w:t xml:space="preserve">2. Место работы, занимаемая должность 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(полное наименование организации (органа), должность)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3. Пол _________ 4. Дата рождения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(число, месяц, год)</w:t>
      </w:r>
    </w:p>
    <w:p>
      <w:pPr>
        <w:pStyle w:val="1"/>
        <w:jc w:val="both"/>
      </w:pPr>
      <w:r>
        <w:rPr>
          <w:sz w:val="20"/>
        </w:rPr>
        <w:t xml:space="preserve">5. Место рождения 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(республика, край, область, округ, город, район,</w:t>
      </w:r>
    </w:p>
    <w:p>
      <w:pPr>
        <w:pStyle w:val="1"/>
        <w:jc w:val="both"/>
      </w:pPr>
      <w:r>
        <w:rPr>
          <w:sz w:val="20"/>
        </w:rPr>
        <w:t xml:space="preserve">                                      населенный пункт)</w:t>
      </w:r>
    </w:p>
    <w:p>
      <w:pPr>
        <w:pStyle w:val="1"/>
        <w:jc w:val="both"/>
      </w:pPr>
      <w:r>
        <w:rPr>
          <w:sz w:val="20"/>
        </w:rPr>
        <w:t xml:space="preserve">6. Образование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(уровень полученного образования, полное наименование</w:t>
      </w:r>
    </w:p>
    <w:p>
      <w:pPr>
        <w:pStyle w:val="1"/>
        <w:jc w:val="both"/>
      </w:pPr>
      <w:r>
        <w:rPr>
          <w:sz w:val="20"/>
        </w:rPr>
        <w:t xml:space="preserve">                        образовательной организации, год окончания)</w:t>
      </w:r>
    </w:p>
    <w:p>
      <w:pPr>
        <w:pStyle w:val="1"/>
        <w:jc w:val="both"/>
      </w:pPr>
      <w:r>
        <w:rPr>
          <w:sz w:val="20"/>
        </w:rPr>
        <w:t xml:space="preserve">7.  Какими  государственными  и ведомственными наградами награжден(а), даты</w:t>
      </w:r>
    </w:p>
    <w:p>
      <w:pPr>
        <w:pStyle w:val="1"/>
        <w:jc w:val="both"/>
      </w:pPr>
      <w:r>
        <w:rPr>
          <w:sz w:val="20"/>
        </w:rPr>
        <w:t xml:space="preserve">награждения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8. Стаж работы: общий ___________, в отрасли _______________</w:t>
      </w:r>
    </w:p>
    <w:p>
      <w:pPr>
        <w:pStyle w:val="1"/>
        <w:jc w:val="both"/>
      </w:pPr>
      <w:r>
        <w:rPr>
          <w:sz w:val="20"/>
        </w:rPr>
        <w:t xml:space="preserve">9. Стаж работы в организации (органе) _________________</w:t>
      </w:r>
    </w:p>
    <w:p>
      <w:pPr>
        <w:pStyle w:val="1"/>
        <w:jc w:val="both"/>
      </w:pPr>
      <w:r>
        <w:rPr>
          <w:sz w:val="20"/>
        </w:rPr>
        <w:t xml:space="preserve">10.   Трудовая   деятельность   с  указанием  месяца,  года  поступления  и</w:t>
      </w:r>
    </w:p>
    <w:p>
      <w:pPr>
        <w:pStyle w:val="1"/>
        <w:jc w:val="both"/>
      </w:pPr>
      <w:r>
        <w:rPr>
          <w:sz w:val="20"/>
        </w:rPr>
        <w:t xml:space="preserve">увольнения, должности и названия организации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31"/>
        <w:gridCol w:w="1361"/>
        <w:gridCol w:w="4025"/>
        <w:gridCol w:w="2154"/>
      </w:tblGrid>
      <w:tr>
        <w:tc>
          <w:tcPr>
            <w:gridSpan w:val="2"/>
            <w:tcW w:w="28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Дата, месяц и год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 с указанием названия организации (в соответствии с записями в трудовой книжке и/или со сведениями о трудовой деятельности)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организации</w:t>
            </w:r>
          </w:p>
        </w:tc>
      </w:tr>
      <w:tr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поступления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ухода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Руководитель кадрового</w:t>
      </w:r>
    </w:p>
    <w:p>
      <w:pPr>
        <w:pStyle w:val="1"/>
        <w:jc w:val="both"/>
      </w:pPr>
      <w:r>
        <w:rPr>
          <w:sz w:val="20"/>
        </w:rPr>
        <w:t xml:space="preserve">       подразделения</w:t>
      </w:r>
    </w:p>
    <w:p>
      <w:pPr>
        <w:pStyle w:val="1"/>
        <w:jc w:val="both"/>
      </w:pPr>
      <w:r>
        <w:rPr>
          <w:sz w:val="20"/>
        </w:rPr>
        <w:t xml:space="preserve">---------------------------                    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М.П. (фамилия, инициалы)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___________________________</w:t>
      </w:r>
    </w:p>
    <w:p>
      <w:pPr>
        <w:pStyle w:val="1"/>
        <w:jc w:val="both"/>
      </w:pPr>
      <w:r>
        <w:rPr>
          <w:sz w:val="20"/>
        </w:rPr>
        <w:t xml:space="preserve">"__" ________ 20__ г.                             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11. Характеристика с указанием конкретных заслуг представляемого к  награде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Кандидатура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рекомендована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(наименование коллегиального органа организации)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протокол от "__" ________ 20__ г. N 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Руководитель организации                     Председатель</w:t>
      </w:r>
    </w:p>
    <w:p>
      <w:pPr>
        <w:pStyle w:val="1"/>
        <w:jc w:val="both"/>
      </w:pPr>
      <w:r>
        <w:rPr>
          <w:sz w:val="20"/>
        </w:rPr>
        <w:t xml:space="preserve">(должность и название организации)     коллегиального органа организации</w:t>
      </w:r>
    </w:p>
    <w:p>
      <w:pPr>
        <w:pStyle w:val="1"/>
        <w:jc w:val="both"/>
      </w:pPr>
      <w:r>
        <w:rPr>
          <w:sz w:val="20"/>
        </w:rPr>
        <w:t xml:space="preserve">                                     (общего собрания коллектива, коллегии,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секретарь ученого совета)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 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М.П. (подпись)                           (подпись)</w:t>
      </w:r>
    </w:p>
    <w:p>
      <w:pPr>
        <w:pStyle w:val="1"/>
        <w:jc w:val="both"/>
      </w:pPr>
      <w:r>
        <w:rPr>
          <w:sz w:val="20"/>
        </w:rPr>
        <w:t xml:space="preserve">__________________________________ 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(фамилия, инициалы)                   (фамилия, инициалы)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Согласовано:</w:t>
      </w:r>
    </w:p>
    <w:p>
      <w:pPr>
        <w:pStyle w:val="1"/>
        <w:jc w:val="both"/>
      </w:pPr>
      <w:r>
        <w:rPr>
          <w:sz w:val="20"/>
        </w:rPr>
        <w:t xml:space="preserve">      (не заполняется при представлении к награждению лиц, замещающих</w:t>
      </w:r>
    </w:p>
    <w:p>
      <w:pPr>
        <w:pStyle w:val="1"/>
        <w:jc w:val="both"/>
      </w:pPr>
      <w:r>
        <w:rPr>
          <w:sz w:val="20"/>
        </w:rPr>
        <w:t xml:space="preserve">        государственные должности Российской Федерации, федеральных</w:t>
      </w:r>
    </w:p>
    <w:p>
      <w:pPr>
        <w:pStyle w:val="1"/>
        <w:jc w:val="both"/>
      </w:pPr>
      <w:r>
        <w:rPr>
          <w:sz w:val="20"/>
        </w:rPr>
        <w:t xml:space="preserve">        государственных гражданских служащих Министерства культуры</w:t>
      </w:r>
    </w:p>
    <w:p>
      <w:pPr>
        <w:pStyle w:val="1"/>
        <w:jc w:val="both"/>
      </w:pPr>
      <w:r>
        <w:rPr>
          <w:sz w:val="20"/>
        </w:rPr>
        <w:t xml:space="preserve">      Российской Федерации и иных федеральных органов исполнительной</w:t>
      </w:r>
    </w:p>
    <w:p>
      <w:pPr>
        <w:pStyle w:val="1"/>
        <w:jc w:val="both"/>
      </w:pPr>
      <w:r>
        <w:rPr>
          <w:sz w:val="20"/>
        </w:rPr>
        <w:t xml:space="preserve">             власти, работников организаций, подведомственных</w:t>
      </w:r>
    </w:p>
    <w:p>
      <w:pPr>
        <w:pStyle w:val="1"/>
        <w:jc w:val="both"/>
      </w:pPr>
      <w:r>
        <w:rPr>
          <w:sz w:val="20"/>
        </w:rPr>
        <w:t xml:space="preserve">                            Минкультуры России)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органа исполнительной       Высшее должностное лицо субъекта</w:t>
      </w:r>
    </w:p>
    <w:p>
      <w:pPr>
        <w:pStyle w:val="1"/>
        <w:jc w:val="both"/>
      </w:pPr>
      <w:r>
        <w:rPr>
          <w:sz w:val="20"/>
        </w:rPr>
        <w:t xml:space="preserve">    власти субъекта Российской            субъекта Российской Федерации</w:t>
      </w:r>
    </w:p>
    <w:p>
      <w:pPr>
        <w:pStyle w:val="1"/>
        <w:jc w:val="both"/>
      </w:pPr>
      <w:r>
        <w:rPr>
          <w:sz w:val="20"/>
        </w:rPr>
        <w:t xml:space="preserve">     Федерации в соответствии</w:t>
      </w:r>
    </w:p>
    <w:p>
      <w:pPr>
        <w:pStyle w:val="1"/>
        <w:jc w:val="both"/>
      </w:pPr>
      <w:r>
        <w:rPr>
          <w:sz w:val="20"/>
        </w:rPr>
        <w:t xml:space="preserve">   с отраслевой принадлежностью</w:t>
      </w:r>
    </w:p>
    <w:p>
      <w:pPr>
        <w:pStyle w:val="1"/>
        <w:jc w:val="both"/>
      </w:pPr>
      <w:r>
        <w:rPr>
          <w:sz w:val="20"/>
        </w:rPr>
        <w:t xml:space="preserve">       организации (органа)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М.П. (фамилия, инициалы)                М.П. (фамилия, инициалы)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(подпись)                       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 20__ г.                        "__" ________ 20__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Минкультуры России</w:t>
      </w:r>
    </w:p>
    <w:p>
      <w:pPr>
        <w:pStyle w:val="0"/>
        <w:jc w:val="right"/>
      </w:pPr>
      <w:r>
        <w:rPr>
          <w:sz w:val="20"/>
        </w:rPr>
        <w:t xml:space="preserve">от 28 апреля 2022 г. N 667</w:t>
      </w:r>
    </w:p>
    <w:p>
      <w:pPr>
        <w:pStyle w:val="0"/>
        <w:jc w:val="both"/>
      </w:pPr>
      <w:r>
        <w:rPr>
          <w:sz w:val="20"/>
        </w:rPr>
      </w:r>
    </w:p>
    <w:bookmarkStart w:id="230" w:name="P230"/>
    <w:bookmarkEnd w:id="230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БЛАГОДАРНОСТИ МИНИСТРА КУЛЬТУРЫ 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Благодарность Министра культуры Российской Федерации (далее - благодарность) является ведомственной наградой Министерства культуры Российской Федерации (далее - Министерство).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Благодарность объявляется за безупречную и эффективную государственную гражданскую службу, многолетнюю плодотворную работу, высокие трудовые достижения и выполнение заданий особой важности и сложности в сфере культуры, искусства, культурного наследия (в том числе археологического наследия), кинематографии, авторского права и смежных прав, управления государственным имуществом, оказания государственных услуг, контроля и надзора в установленной сфере деятельности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лиц, которым может быть объявлена благодарность: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федеральным государственным гражданским служащим и работникам Министерства, государственным гражданским служащим территориальных органов Министерства, лицам, замещающим государственные должности Российской Федерации, государственным служащим иных федеральных государственных органов, а также иностранным гражданам за существенный вклад в развитие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работникам организаций, подведомственных Министерству, имеющим стаж работы (службы) в установленной сфере деятельности 5 и более лет, работающих в представляющей организации не менее 3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лицам, замещающим государственные должности субъекта Российской Федерации, муниципальные должности, государственным гражданским служащим субъекта Российской Федерации, муниципальным служащим, работникам государственных органов субъекта Российской Федерации и органов местного самоуправления, работникам муниципальных и подведомственных субъектам Российской Федерации государственных организаций, членам творческих союзов, общественных объединений, а также работникам иных организаций и лицам, осуществляющим предпринимательскую деятельность без образования юридического лица, награжденным региональными (отраслевыми) наградами субъекта Российской Федерации либо ведомственными наградами федеральных органов исполнительной власти и имеющим стаж работы (службы) в установленной сфере деятельности 5 и более лет, в том числе, стаж в коллективе представляющей организации - не менее 3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коллективам в связи с юбилейными датами со дня создания организаций (25, 50, 75 и далее каждые 25 лет) за высокие достижения в развитии культуры.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Награждение благодарностью производится не ранее чем через 3 года после награждения региональными (отраслевыми) наградами субъекта Российской Федерации, наградами федеральных органов исполнительной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Решение об объявлении благодарности принимает Министр культуры Российской Федерации (далее - Министр) на основании ходатайства, представленного на его имя.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Ходатайство об объявлении благодарности возбуждается по месту основной работы (службы) кандидата.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возбуждении ходатайства принимается коллективом по месту основной работы (службы) лица, представляемого к награждению, и рассматривается коллегиальным органом организации (общим собранием коллектива, коллегией, ученым советом).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осуществления лицом предпринимательской деятельности без образования юридического лица ходатайство возбуждается представительным органом муниципального образования, на территории которого указанным лицом осуществляется эта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Объявление благодарности производится: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федеральным государственным гражданским служащим центрального аппарата Министерства - по представлению заместителя Министра, курирующего структурное подразделение;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государственным гражданским служащим территориальных органов Министерства - по представлению руководителей соответствующих территориальных органов;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работникам организаций, находящихся в ведении Министерства, - по представлению руководителей соответствующих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работникам организаций, находящихся в ведении субъекта Российской Федерации, муниципального подчинения, работникам иных организаций, зарегистрированных и осуществляющих свою деятельность на территории субъекта Российской Федерации, а также лицам, осуществляющим предпринимательскую деятельность без оформления юридического лица, установленной сферы деятельности - по представлению руководителя отраслевого органа исполнительной власти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государственным служащим и работникам организаций, находящихся в ведении иных федеральных органов исполнительной власти, - по представлению руководителей соответствующих министерств и ведомств;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членам творческих союзов и общественных объединений - по представлению руководителей соответствующих общественных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К ходатайству о поощрении благодарностью работников (служащих) прилагается: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наградной лист (рекомендуемый образец приведен в </w:t>
      </w:r>
      <w:hyperlink w:history="0" w:anchor="P281" w:tooltip="                              НАГРАДНОЙ ЛИСТ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настоящему Положению);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протокола коллегиального органа организации (общего собрания коллектива, коллегии, ученого совета) с решением о выдвижении лица, представляемого к поощрению благодарностью;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страницы паспорта с фамилией, именем, отчеством (при наличии) и датой рождения награждаемого;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 о государственной регистрации организации (выписка из Единого государственного реестра юридических лиц).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К ходатайству о поощрении благодарностью коллективов организаций прилагается: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 о деятельности организации и достижениях коллектива;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архивная справка, подтверждающая дату основания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историческая справка, содержащая сведения о реорганизациях, переименованиях с указанием изменений организационно-правовой формы организации в хронологическом порядке со ссылками на основания - нормативные правовые документы;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 о государственной регистрации организации (выписка из Единого государственного реестра юридических лиц).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характеристике работника отражаются его конкретные заслуги в развитии культуры, достижения в труде, сведения о личном вкладе в реализацию программ, проектов, мероприятий, о победах во всероссийских, региональных и муниципальных конкурсах профессионального мастерства в установленной сфере деятельности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случае представления к поощрению благодарностью директора государственного учреждения наградной лист в качестве руководителя подписывает должностное лицо, назначающее директора государственного учреждения на должность.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Ходатайства, приуроченные к юбилейным датам коллективов организаций и граждан, к государственным профессиональным праздникам и иным знаменательным датам принимаются к рассмотрению не позднее, чем за 3 месяца до праздничной даты.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Решение об объявлении благодарности оформляется приказом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трудовую книжку и личное дело работника вносится запись с указанием даты и номера приказа о награждении.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Вручение благодарности производится в торжественной обстановке, как правило, по месту работы награждаемого.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Дубликат бланка благодарности в случае утраты не выдается.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Положению о благодарности</w:t>
      </w:r>
    </w:p>
    <w:p>
      <w:pPr>
        <w:pStyle w:val="0"/>
        <w:jc w:val="right"/>
      </w:pPr>
      <w:r>
        <w:rPr>
          <w:sz w:val="20"/>
        </w:rPr>
        <w:t xml:space="preserve">Министра культуры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both"/>
      </w:pPr>
      <w:r>
        <w:rPr>
          <w:sz w:val="20"/>
        </w:rPr>
      </w:r>
    </w:p>
    <w:bookmarkStart w:id="281" w:name="P281"/>
    <w:bookmarkEnd w:id="281"/>
    <w:p>
      <w:pPr>
        <w:pStyle w:val="1"/>
        <w:jc w:val="both"/>
      </w:pPr>
      <w:r>
        <w:rPr>
          <w:sz w:val="20"/>
        </w:rPr>
        <w:t xml:space="preserve">                              НАГРАДНОЙ ЛИСТ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(субъект Российской Федерации)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(наименование ведомственной награды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Министерства культуры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Российской Федерации)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Фамилия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Имя _____________________ Отчество (при наличии) __________________________</w:t>
      </w:r>
    </w:p>
    <w:p>
      <w:pPr>
        <w:pStyle w:val="1"/>
        <w:jc w:val="both"/>
      </w:pPr>
      <w:r>
        <w:rPr>
          <w:sz w:val="20"/>
        </w:rPr>
        <w:t xml:space="preserve">2. Место работы, занимаемая должность 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(полное наименование организации (органа), должность)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3. Пол _________ 4. Дата рождения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(число, месяц, год)</w:t>
      </w:r>
    </w:p>
    <w:p>
      <w:pPr>
        <w:pStyle w:val="1"/>
        <w:jc w:val="both"/>
      </w:pPr>
      <w:r>
        <w:rPr>
          <w:sz w:val="20"/>
        </w:rPr>
        <w:t xml:space="preserve">5. Место рождения 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(республика, край, область, округ, город, район,</w:t>
      </w:r>
    </w:p>
    <w:p>
      <w:pPr>
        <w:pStyle w:val="1"/>
        <w:jc w:val="both"/>
      </w:pPr>
      <w:r>
        <w:rPr>
          <w:sz w:val="20"/>
        </w:rPr>
        <w:t xml:space="preserve">                                      населенный пункт)</w:t>
      </w:r>
    </w:p>
    <w:p>
      <w:pPr>
        <w:pStyle w:val="1"/>
        <w:jc w:val="both"/>
      </w:pPr>
      <w:r>
        <w:rPr>
          <w:sz w:val="20"/>
        </w:rPr>
        <w:t xml:space="preserve">6. Образование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(уровень полученного образования, полное наименование</w:t>
      </w:r>
    </w:p>
    <w:p>
      <w:pPr>
        <w:pStyle w:val="1"/>
        <w:jc w:val="both"/>
      </w:pPr>
      <w:r>
        <w:rPr>
          <w:sz w:val="20"/>
        </w:rPr>
        <w:t xml:space="preserve">                        образовательной организации, год окончания)</w:t>
      </w:r>
    </w:p>
    <w:p>
      <w:pPr>
        <w:pStyle w:val="1"/>
        <w:jc w:val="both"/>
      </w:pPr>
      <w:r>
        <w:rPr>
          <w:sz w:val="20"/>
        </w:rPr>
        <w:t xml:space="preserve">7. Какими государственными наградами награжден(а) и год награждений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8.   Какими  ведомственными,  региональными  наградами  награжден(а),  даты</w:t>
      </w:r>
    </w:p>
    <w:p>
      <w:pPr>
        <w:pStyle w:val="1"/>
        <w:jc w:val="both"/>
      </w:pPr>
      <w:r>
        <w:rPr>
          <w:sz w:val="20"/>
        </w:rPr>
        <w:t xml:space="preserve">награждений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9. Общий стаж работы ___________ Стаж работы в отрасли ____________________</w:t>
      </w:r>
    </w:p>
    <w:p>
      <w:pPr>
        <w:pStyle w:val="1"/>
        <w:jc w:val="both"/>
      </w:pPr>
      <w:r>
        <w:rPr>
          <w:sz w:val="20"/>
        </w:rPr>
        <w:t xml:space="preserve">10. Стаж работы в организации (органе) 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11.   Трудовая   деятельность   с  указанием  месяца,  года  поступления  и</w:t>
      </w:r>
    </w:p>
    <w:p>
      <w:pPr>
        <w:pStyle w:val="1"/>
        <w:jc w:val="both"/>
      </w:pPr>
      <w:r>
        <w:rPr>
          <w:sz w:val="20"/>
        </w:rPr>
        <w:t xml:space="preserve">увольнения, должности и названия организации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31"/>
        <w:gridCol w:w="1361"/>
        <w:gridCol w:w="4025"/>
        <w:gridCol w:w="2154"/>
      </w:tblGrid>
      <w:tr>
        <w:tc>
          <w:tcPr>
            <w:gridSpan w:val="2"/>
            <w:tcW w:w="28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Дата, месяц и год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 с указанием названия организации (в соответствии с записями в трудовой книжке и/или со сведениями о трудовой деятельности)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организации</w:t>
            </w:r>
          </w:p>
        </w:tc>
      </w:tr>
      <w:tr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поступления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ухода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12. Характеристика с указанием конкретных заслуг представляемого к  награде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Кандидатура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рекомендована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(наименование коллегиального органа организации)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протокол от "__" ________ 20__ г. N 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Руководитель организации                     Председатель</w:t>
      </w:r>
    </w:p>
    <w:p>
      <w:pPr>
        <w:pStyle w:val="1"/>
        <w:jc w:val="both"/>
      </w:pPr>
      <w:r>
        <w:rPr>
          <w:sz w:val="20"/>
        </w:rPr>
        <w:t xml:space="preserve">(должность и название организации)     коллегиального органа организации</w:t>
      </w:r>
    </w:p>
    <w:p>
      <w:pPr>
        <w:pStyle w:val="1"/>
        <w:jc w:val="both"/>
      </w:pPr>
      <w:r>
        <w:rPr>
          <w:sz w:val="20"/>
        </w:rPr>
        <w:t xml:space="preserve">                                     (общего собрания коллектива, коллегии,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секретарь ученого совета)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 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М.П. (подпись)                    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 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(фамилия, инициалы)                   (фамилия, инициалы)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 20__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Минкультуры России от 28.04.2022 N 667</w:t>
            <w:br/>
            <w:t>"О ведомственном знаке отличия Министерства культуры Российской Федерации,...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E5C1245C192DB581C937DE05717E7600AA85C8179E376A012A6D61DCE62AF4A0AFD851509FDE7D821C6B2E76FDF9FE9060421A2FFN6G4M" TargetMode = "External"/>
	<Relationship Id="rId8" Type="http://schemas.openxmlformats.org/officeDocument/2006/relationships/hyperlink" Target="consultantplus://offline/ref=7E5C1245C192DB581C937DE05717E7600CAB54877AEE76A012A6D61DCE62AF4A0AFD851508F9EC8C7789B3BB2A8C8CE8080423AAE365B07CN9G9M" TargetMode = "External"/>
	<Relationship Id="rId9" Type="http://schemas.openxmlformats.org/officeDocument/2006/relationships/hyperlink" Target="consultantplus://offline/ref=7E5C1245C192DB581C937DE05717E7600CAB51857AEF76A012A6D61DCE62AF4A18FDDD1909FFF28C789CE5EA6CNDGAM" TargetMode = "External"/>
	<Relationship Id="rId10" Type="http://schemas.openxmlformats.org/officeDocument/2006/relationships/hyperlink" Target="consultantplus://offline/ref=7E5C1245C192DB581C937DE05717E7600FAE56817DEE76A012A6D61DCE62AF4A18FDDD1909FFF28C789CE5EA6CNDGAM" TargetMode = "External"/>
	<Relationship Id="rId11" Type="http://schemas.openxmlformats.org/officeDocument/2006/relationships/hyperlink" Target="consultantplus://offline/ref=7E5C1245C192DB581C937DE05717E7600CAB508C74EE76A012A6D61DCE62AF4A18FDDD1909FFF28C789CE5EA6CNDGAM" TargetMode = "External"/>
	<Relationship Id="rId12" Type="http://schemas.openxmlformats.org/officeDocument/2006/relationships/hyperlink" Target="consultantplus://offline/ref=7E5C1245C192DB581C937DE05717E7600AAF53867CEE76A012A6D61DCE62AF4A18FDDD1909FFF28C789CE5EA6CNDGA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Минкультуры России от 28.04.2022 N 667
"О ведомственном знаке отличия Министерства культуры Российской Федерации, дающем право на присвоение звания "Ветеран труда", и благодарности Министра культуры Российской Федерации"
(вместе с "Положением о почетной грамоте Министерства культуры Российской Федерации", "Положением о благодарности Министра культуры Российской Федерации")
(Зарегистрировано в Минюсте России 15.08.2022 N 69635)</dc:title>
  <dcterms:created xsi:type="dcterms:W3CDTF">2023-08-16T12:06:13Z</dcterms:created>
</cp:coreProperties>
</file>