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7DBA2" w14:textId="3DE9E79E" w:rsidR="00194135" w:rsidRPr="00194135" w:rsidRDefault="00440F73" w:rsidP="00194135">
      <w:pPr>
        <w:pStyle w:val="ae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Hlk229490668"/>
      <w:r w:rsidRPr="00194135">
        <w:rPr>
          <w:rFonts w:ascii="Times New Roman" w:hAnsi="Times New Roman" w:cs="Times New Roman"/>
          <w:b/>
          <w:i/>
          <w:sz w:val="26"/>
          <w:szCs w:val="26"/>
        </w:rPr>
        <w:t>Неделя профилактики заболеваний эндокринной системы</w:t>
      </w:r>
    </w:p>
    <w:p w14:paraId="54E68B76" w14:textId="2BA1DDB3" w:rsidR="00440F73" w:rsidRPr="00194135" w:rsidRDefault="00440F73" w:rsidP="00194135">
      <w:pPr>
        <w:pStyle w:val="ae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194135">
        <w:rPr>
          <w:rFonts w:ascii="Times New Roman" w:hAnsi="Times New Roman" w:cs="Times New Roman"/>
          <w:i/>
          <w:sz w:val="26"/>
          <w:szCs w:val="26"/>
        </w:rPr>
        <w:t>(в честь Всемирного дня щитовидной железы 25 мая)</w:t>
      </w:r>
      <w:bookmarkEnd w:id="0"/>
    </w:p>
    <w:p w14:paraId="71F5EF7C" w14:textId="77777777" w:rsidR="00834F9C" w:rsidRPr="00194135" w:rsidRDefault="00834F9C" w:rsidP="00194135">
      <w:pPr>
        <w:pStyle w:val="ae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BBE010C" w14:textId="7BC2DBA3" w:rsidR="008369BD" w:rsidRPr="00194135" w:rsidRDefault="008369BD" w:rsidP="00194135">
      <w:pPr>
        <w:pStyle w:val="ae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4135">
        <w:rPr>
          <w:rFonts w:ascii="Times New Roman" w:hAnsi="Times New Roman" w:cs="Times New Roman"/>
          <w:sz w:val="26"/>
          <w:szCs w:val="26"/>
        </w:rPr>
        <w:t xml:space="preserve">Период с </w:t>
      </w:r>
      <w:r w:rsidR="00834F9C" w:rsidRPr="00194135">
        <w:rPr>
          <w:rFonts w:ascii="Times New Roman" w:hAnsi="Times New Roman" w:cs="Times New Roman"/>
          <w:sz w:val="26"/>
          <w:szCs w:val="26"/>
        </w:rPr>
        <w:t>1</w:t>
      </w:r>
      <w:r w:rsidR="00440F73" w:rsidRPr="00194135">
        <w:rPr>
          <w:rFonts w:ascii="Times New Roman" w:hAnsi="Times New Roman" w:cs="Times New Roman"/>
          <w:sz w:val="26"/>
          <w:szCs w:val="26"/>
        </w:rPr>
        <w:t>8</w:t>
      </w:r>
      <w:r w:rsidRPr="00194135">
        <w:rPr>
          <w:rFonts w:ascii="Times New Roman" w:hAnsi="Times New Roman" w:cs="Times New Roman"/>
          <w:sz w:val="26"/>
          <w:szCs w:val="26"/>
        </w:rPr>
        <w:t xml:space="preserve">.05.2026 по </w:t>
      </w:r>
      <w:r w:rsidR="00440F73" w:rsidRPr="00194135">
        <w:rPr>
          <w:rFonts w:ascii="Times New Roman" w:hAnsi="Times New Roman" w:cs="Times New Roman"/>
          <w:sz w:val="26"/>
          <w:szCs w:val="26"/>
        </w:rPr>
        <w:t>24</w:t>
      </w:r>
      <w:r w:rsidRPr="00194135">
        <w:rPr>
          <w:rFonts w:ascii="Times New Roman" w:hAnsi="Times New Roman" w:cs="Times New Roman"/>
          <w:sz w:val="26"/>
          <w:szCs w:val="26"/>
        </w:rPr>
        <w:t xml:space="preserve">.05.2026 Министерством здравоохранения Российской Федерации объявлен </w:t>
      </w:r>
      <w:r w:rsidR="00440F73" w:rsidRPr="00194135">
        <w:rPr>
          <w:rFonts w:ascii="Times New Roman" w:hAnsi="Times New Roman" w:cs="Times New Roman"/>
          <w:sz w:val="26"/>
          <w:szCs w:val="26"/>
        </w:rPr>
        <w:t>Неделей профилактики заболеваний эндокринной системы (в честь Всемирного дня щитовидной железы 25 мая).</w:t>
      </w:r>
    </w:p>
    <w:p w14:paraId="7CF2D2E7" w14:textId="1F4DA214" w:rsidR="00440F73" w:rsidRPr="00194135" w:rsidRDefault="00194135" w:rsidP="00194135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94135">
        <w:rPr>
          <w:rFonts w:ascii="Times New Roman" w:hAnsi="Times New Roman" w:cs="Times New Roman"/>
          <w:sz w:val="26"/>
          <w:szCs w:val="26"/>
        </w:rPr>
        <w:t>90%</w:t>
      </w:r>
      <w:r w:rsidR="00440F73" w:rsidRPr="00194135">
        <w:rPr>
          <w:rFonts w:ascii="Times New Roman" w:hAnsi="Times New Roman" w:cs="Times New Roman"/>
          <w:sz w:val="26"/>
          <w:szCs w:val="26"/>
        </w:rPr>
        <w:t xml:space="preserve"> всех заболеваний щитовидной железы связаны с дефицитом йода.</w:t>
      </w:r>
      <w:proofErr w:type="gramEnd"/>
      <w:r w:rsidR="00440F73" w:rsidRPr="00194135">
        <w:rPr>
          <w:rFonts w:ascii="Times New Roman" w:hAnsi="Times New Roman" w:cs="Times New Roman"/>
          <w:sz w:val="26"/>
          <w:szCs w:val="26"/>
        </w:rPr>
        <w:t xml:space="preserve"> Предупредить  их довольно просто</w:t>
      </w:r>
      <w:r w:rsidRPr="00194135">
        <w:rPr>
          <w:rFonts w:ascii="Times New Roman" w:hAnsi="Times New Roman" w:cs="Times New Roman"/>
          <w:sz w:val="26"/>
          <w:szCs w:val="26"/>
        </w:rPr>
        <w:t xml:space="preserve"> –</w:t>
      </w:r>
      <w:r w:rsidR="00440F73" w:rsidRPr="00194135">
        <w:rPr>
          <w:rFonts w:ascii="Times New Roman" w:hAnsi="Times New Roman" w:cs="Times New Roman"/>
          <w:sz w:val="26"/>
          <w:szCs w:val="26"/>
        </w:rPr>
        <w:t xml:space="preserve"> нужно лишь обеспечить человеку  ежедневное поступление   в организм  необходимое количество йода. Передозировка и нехватка йода одинаково негативно сказывается на  работе эндокринной системы.</w:t>
      </w:r>
    </w:p>
    <w:p w14:paraId="0A91F2EA" w14:textId="004FA6BF" w:rsidR="00440F73" w:rsidRPr="00194135" w:rsidRDefault="00440F73" w:rsidP="00194135">
      <w:pPr>
        <w:pStyle w:val="ae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194135">
        <w:rPr>
          <w:rFonts w:ascii="Times New Roman" w:hAnsi="Times New Roman" w:cs="Times New Roman"/>
          <w:kern w:val="0"/>
          <w:sz w:val="26"/>
          <w:szCs w:val="26"/>
          <w:lang w:eastAsia="ru-RU"/>
        </w:rPr>
        <w:t>Ежедневная  потребность  организма человека  в йод</w:t>
      </w:r>
      <w:proofErr w:type="gramStart"/>
      <w:r w:rsidRPr="00194135">
        <w:rPr>
          <w:rFonts w:ascii="Times New Roman" w:hAnsi="Times New Roman" w:cs="Times New Roman"/>
          <w:kern w:val="0"/>
          <w:sz w:val="26"/>
          <w:szCs w:val="26"/>
          <w:lang w:eastAsia="ru-RU"/>
        </w:rPr>
        <w:t>е-</w:t>
      </w:r>
      <w:proofErr w:type="gramEnd"/>
      <w:r w:rsidRPr="00194135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от 90 до 200 мкг, для детей  в возрасте от 1 года до 6 лет – 90 мкг, для детей   в возрасте от 7 до 12 лет – 120 мкг, для детей старше 12 лет – 150 мкг, а для беременных и кормящих  женщин – 200 мкг. </w:t>
      </w:r>
    </w:p>
    <w:p w14:paraId="1C20AC63" w14:textId="0ABC99D3" w:rsidR="00440F73" w:rsidRPr="00194135" w:rsidRDefault="00440F73" w:rsidP="00194135">
      <w:pPr>
        <w:pStyle w:val="ae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194135">
        <w:rPr>
          <w:rFonts w:ascii="Times New Roman" w:hAnsi="Times New Roman" w:cs="Times New Roman"/>
          <w:kern w:val="0"/>
          <w:sz w:val="26"/>
          <w:szCs w:val="26"/>
          <w:lang w:eastAsia="ru-RU"/>
        </w:rPr>
        <w:t>Здоровый образ жизни, соблюдение режима, правильное питание, разумное пребывание на солнце и регулярные осмотры у эндокринолога – вот 5 основных составляющих  здоровья щитовидной железы.</w:t>
      </w:r>
    </w:p>
    <w:p w14:paraId="2C822057" w14:textId="0065DC1F" w:rsidR="00440F73" w:rsidRPr="00194135" w:rsidRDefault="00440F73" w:rsidP="00194135">
      <w:pPr>
        <w:pStyle w:val="ae"/>
        <w:ind w:firstLine="709"/>
        <w:jc w:val="both"/>
        <w:rPr>
          <w:rFonts w:ascii="Times New Roman" w:hAnsi="Times New Roman" w:cs="Times New Roman"/>
          <w:kern w:val="0"/>
          <w:sz w:val="26"/>
          <w:szCs w:val="26"/>
          <w:lang w:eastAsia="ru-RU"/>
        </w:rPr>
      </w:pPr>
      <w:r w:rsidRPr="00194135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В 2008 году Европейская </w:t>
      </w:r>
      <w:proofErr w:type="spellStart"/>
      <w:r w:rsidRPr="00194135">
        <w:rPr>
          <w:rFonts w:ascii="Times New Roman" w:hAnsi="Times New Roman" w:cs="Times New Roman"/>
          <w:kern w:val="0"/>
          <w:sz w:val="26"/>
          <w:szCs w:val="26"/>
          <w:lang w:eastAsia="ru-RU"/>
        </w:rPr>
        <w:t>тиреоидологическая</w:t>
      </w:r>
      <w:proofErr w:type="spellEnd"/>
      <w:r w:rsidRPr="00194135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ассоциация (</w:t>
      </w:r>
      <w:proofErr w:type="spellStart"/>
      <w:r w:rsidRPr="00194135">
        <w:rPr>
          <w:rFonts w:ascii="Times New Roman" w:hAnsi="Times New Roman" w:cs="Times New Roman"/>
          <w:kern w:val="0"/>
          <w:sz w:val="26"/>
          <w:szCs w:val="26"/>
          <w:lang w:eastAsia="ru-RU"/>
        </w:rPr>
        <w:t>EuropeanThyroidAssociation</w:t>
      </w:r>
      <w:proofErr w:type="spellEnd"/>
      <w:r w:rsidRPr="00194135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, ETA) учредила Всемирный день щитовидной железы, который отмечается ежегодно 25 мая. </w:t>
      </w:r>
    </w:p>
    <w:p w14:paraId="171F834C" w14:textId="5EBA300C" w:rsidR="00440F73" w:rsidRPr="00194135" w:rsidRDefault="00440F73" w:rsidP="00194135">
      <w:pPr>
        <w:pStyle w:val="ae"/>
        <w:ind w:firstLine="709"/>
        <w:jc w:val="both"/>
        <w:rPr>
          <w:rFonts w:ascii="Times New Roman" w:hAnsi="Times New Roman" w:cs="Times New Roman"/>
          <w:b/>
          <w:kern w:val="0"/>
          <w:sz w:val="26"/>
          <w:szCs w:val="26"/>
          <w:lang w:eastAsia="ru-RU"/>
        </w:rPr>
      </w:pPr>
      <w:r w:rsidRPr="00194135">
        <w:rPr>
          <w:rFonts w:ascii="Times New Roman" w:hAnsi="Times New Roman" w:cs="Times New Roman"/>
          <w:b/>
          <w:bCs/>
          <w:kern w:val="0"/>
          <w:sz w:val="26"/>
          <w:szCs w:val="26"/>
          <w:lang w:eastAsia="ru-RU"/>
        </w:rPr>
        <w:t>Цели Всемирного дня щитовидной железы:</w:t>
      </w:r>
    </w:p>
    <w:p w14:paraId="2EFCBE59" w14:textId="070FBECD" w:rsidR="00440F73" w:rsidRPr="008E4191" w:rsidRDefault="008E4191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 </w:t>
      </w:r>
      <w:r w:rsidR="00440F73" w:rsidRPr="008E4191">
        <w:rPr>
          <w:rFonts w:ascii="Times New Roman" w:hAnsi="Times New Roman" w:cs="Times New Roman"/>
          <w:sz w:val="26"/>
          <w:szCs w:val="26"/>
          <w:lang w:eastAsia="ru-RU"/>
        </w:rPr>
        <w:t xml:space="preserve">Повышение общественной информированности о проблемах, связанных со щитовидной железой и об их </w:t>
      </w:r>
      <w:proofErr w:type="gramStart"/>
      <w:r w:rsidR="00440F73" w:rsidRPr="008E4191">
        <w:rPr>
          <w:rFonts w:ascii="Times New Roman" w:hAnsi="Times New Roman" w:cs="Times New Roman"/>
          <w:sz w:val="26"/>
          <w:szCs w:val="26"/>
          <w:lang w:eastAsia="ru-RU"/>
        </w:rPr>
        <w:t>медико-социальном</w:t>
      </w:r>
      <w:proofErr w:type="gramEnd"/>
      <w:r w:rsidR="00440F73" w:rsidRPr="008E4191">
        <w:rPr>
          <w:rFonts w:ascii="Times New Roman" w:hAnsi="Times New Roman" w:cs="Times New Roman"/>
          <w:sz w:val="26"/>
          <w:szCs w:val="26"/>
          <w:lang w:eastAsia="ru-RU"/>
        </w:rPr>
        <w:t xml:space="preserve"> значении.</w:t>
      </w:r>
    </w:p>
    <w:p w14:paraId="311F179A" w14:textId="3DA5F572" w:rsidR="00440F73" w:rsidRPr="008E4191" w:rsidRDefault="008E4191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r w:rsidR="00440F73" w:rsidRPr="008E4191">
        <w:rPr>
          <w:rFonts w:ascii="Times New Roman" w:hAnsi="Times New Roman" w:cs="Times New Roman"/>
          <w:sz w:val="26"/>
          <w:szCs w:val="26"/>
          <w:lang w:eastAsia="ru-RU"/>
        </w:rPr>
        <w:t>Повышение информированности о распространенности заболеваний щитовидной железы и методах их раннего выявления.</w:t>
      </w:r>
    </w:p>
    <w:p w14:paraId="10D93C6D" w14:textId="22C5FB6B" w:rsidR="00440F73" w:rsidRPr="008E4191" w:rsidRDefault="008E4191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 </w:t>
      </w:r>
      <w:r w:rsidR="00440F73" w:rsidRPr="008E4191">
        <w:rPr>
          <w:rFonts w:ascii="Times New Roman" w:hAnsi="Times New Roman" w:cs="Times New Roman"/>
          <w:sz w:val="26"/>
          <w:szCs w:val="26"/>
          <w:lang w:eastAsia="ru-RU"/>
        </w:rPr>
        <w:t>Пропаганда программ профилактики и образовательных программ в области патологии щитовидной железы.</w:t>
      </w:r>
    </w:p>
    <w:p w14:paraId="78EFCE07" w14:textId="204B0C05" w:rsidR="00440F73" w:rsidRPr="008E4191" w:rsidRDefault="008E4191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4. </w:t>
      </w:r>
      <w:r w:rsidR="00440F73" w:rsidRPr="008E4191">
        <w:rPr>
          <w:rFonts w:ascii="Times New Roman" w:hAnsi="Times New Roman" w:cs="Times New Roman"/>
          <w:sz w:val="26"/>
          <w:szCs w:val="26"/>
          <w:lang w:eastAsia="ru-RU"/>
        </w:rPr>
        <w:t>Пропаганда современных методов лечения заболеваний щитовидной железы.</w:t>
      </w:r>
    </w:p>
    <w:p w14:paraId="22BFD7BC" w14:textId="7A18CE9D" w:rsidR="00440F73" w:rsidRPr="008E4191" w:rsidRDefault="008E4191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5. </w:t>
      </w:r>
      <w:r w:rsidR="00440F73" w:rsidRPr="008E4191">
        <w:rPr>
          <w:rFonts w:ascii="Times New Roman" w:hAnsi="Times New Roman" w:cs="Times New Roman"/>
          <w:sz w:val="26"/>
          <w:szCs w:val="26"/>
          <w:lang w:eastAsia="ru-RU"/>
        </w:rPr>
        <w:t>Повышение доступности медицинской помощи в области заболеваний щитовидной железы.</w:t>
      </w:r>
    </w:p>
    <w:p w14:paraId="34C3FE12" w14:textId="77777777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b/>
          <w:sz w:val="26"/>
          <w:szCs w:val="26"/>
          <w:lang w:eastAsia="ru-RU"/>
        </w:rPr>
        <w:t>Что такое щитовидная железа</w:t>
      </w:r>
    </w:p>
    <w:p w14:paraId="13B7A8E1" w14:textId="69894C8C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Щитовидная железа считается одним из самых важных органов эндокринной системы. Она вырабатывает гормоны, регулирующие обмен веществ в организме, влияющие на рост и развитие организма. Гормоны щитовидной железы способствуют урегулированию потребления кислорода тканями организма, они отвечают за нормальную работу иммунной системы: стимулируют её клетки, с помощью которых организму приходится бороться с инфекциями. Таким образом, щитовидная железа оказывает влияние на все стороны жизни человека, в том числе даже на его настроение и внешний вид.</w:t>
      </w:r>
    </w:p>
    <w:p w14:paraId="5FACD386" w14:textId="5EAC514C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b/>
          <w:sz w:val="26"/>
          <w:szCs w:val="26"/>
          <w:lang w:eastAsia="ru-RU"/>
        </w:rPr>
        <w:t>Статистика заболеваний щитовидной железы</w:t>
      </w:r>
    </w:p>
    <w:p w14:paraId="48E69876" w14:textId="6D1DA8A5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Различными заболеваниями щитовидной железы страдает не менее 1/3 населения Земного шара. В структуре патологии щитовидной железы лидирующую позицию занимают болезни, связанные с недостаточным поступлением йода в организм. Наиболее распространен эндемический зоб среди патологии щитовидной железы. Из болезней щитовидной железы на заболеваемость эндемическим зобом (заболевание, которое сопровождается увеличением размеров щитовидной железы), связанным с йодной недостаточностью, приходится 44%, на субклинический гипотиреоз (повышение тиреотропного гормона) — 24%, тиреотоксикоз (состояние избытка гормонов </w:t>
      </w:r>
      <w:r w:rsidRPr="008E419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щитовидной железы) — 11%, на тиреоидит (заболевание щитовидной железы воспалительного характера) — 21%.</w:t>
      </w:r>
    </w:p>
    <w:p w14:paraId="7D9EB894" w14:textId="77777777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b/>
          <w:sz w:val="26"/>
          <w:szCs w:val="26"/>
          <w:lang w:eastAsia="ru-RU"/>
        </w:rPr>
        <w:t>Виды заболеваний щитовидной железы</w:t>
      </w:r>
    </w:p>
    <w:p w14:paraId="638910D5" w14:textId="2B599BB5" w:rsidR="00440F73" w:rsidRPr="008E4191" w:rsidRDefault="008E4191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 </w:t>
      </w:r>
      <w:r w:rsidR="00440F73" w:rsidRPr="008E4191">
        <w:rPr>
          <w:rFonts w:ascii="Times New Roman" w:hAnsi="Times New Roman" w:cs="Times New Roman"/>
          <w:sz w:val="26"/>
          <w:szCs w:val="26"/>
          <w:lang w:eastAsia="ru-RU"/>
        </w:rPr>
        <w:t>Заболевания, которые сопровождаются повышенным синтезом и/или секрецией ее гормонов, и в этом случае речь идет о тиреотоксикозе.</w:t>
      </w:r>
    </w:p>
    <w:p w14:paraId="47266C87" w14:textId="77777777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Симптомами тиреотоксикоза являются:</w:t>
      </w:r>
    </w:p>
    <w:p w14:paraId="626178E2" w14:textId="77777777" w:rsidR="008E4191" w:rsidRPr="008E4191" w:rsidRDefault="00440F73" w:rsidP="008E4191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повышенная температура тела;</w:t>
      </w:r>
    </w:p>
    <w:p w14:paraId="2E3CDDD6" w14:textId="50675D47" w:rsidR="00440F73" w:rsidRPr="008E4191" w:rsidRDefault="008E4191" w:rsidP="008E4191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440F73" w:rsidRPr="008E4191">
        <w:rPr>
          <w:rFonts w:ascii="Times New Roman" w:hAnsi="Times New Roman" w:cs="Times New Roman"/>
          <w:sz w:val="26"/>
          <w:szCs w:val="26"/>
          <w:lang w:eastAsia="ru-RU"/>
        </w:rPr>
        <w:t>нижение массы тела при обычном или повышенном аппетите;</w:t>
      </w:r>
    </w:p>
    <w:p w14:paraId="70171CAD" w14:textId="77777777" w:rsidR="00440F73" w:rsidRPr="008E4191" w:rsidRDefault="00440F73" w:rsidP="008E4191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учащенное сердцебиение, иногда и с нарушениями ритма;</w:t>
      </w:r>
    </w:p>
    <w:p w14:paraId="41B4130E" w14:textId="77777777" w:rsidR="00440F73" w:rsidRPr="008E4191" w:rsidRDefault="00440F73" w:rsidP="008E4191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нарушения сна;</w:t>
      </w:r>
    </w:p>
    <w:p w14:paraId="344BE3D1" w14:textId="77777777" w:rsidR="00440F73" w:rsidRPr="008E4191" w:rsidRDefault="00440F73" w:rsidP="008E4191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чрезмерная и постоянная потливость;</w:t>
      </w:r>
    </w:p>
    <w:p w14:paraId="5E6F99B2" w14:textId="77777777" w:rsidR="00440F73" w:rsidRPr="008E4191" w:rsidRDefault="00440F73" w:rsidP="008E4191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раздражительность и вспыльчивость;</w:t>
      </w:r>
    </w:p>
    <w:p w14:paraId="07268D4C" w14:textId="77777777" w:rsidR="008E4191" w:rsidRDefault="00440F73" w:rsidP="008E4191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нарушение репродуктивной функции.</w:t>
      </w:r>
    </w:p>
    <w:p w14:paraId="0B99FFFF" w14:textId="23728A1D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Заболевания, которые сопровож</w:t>
      </w:r>
      <w:r w:rsidR="008E4191" w:rsidRPr="008E4191">
        <w:rPr>
          <w:rFonts w:ascii="Times New Roman" w:hAnsi="Times New Roman" w:cs="Times New Roman"/>
          <w:sz w:val="26"/>
          <w:szCs w:val="26"/>
          <w:lang w:eastAsia="ru-RU"/>
        </w:rPr>
        <w:t xml:space="preserve">даются уменьшением ее гормонов </w:t>
      </w:r>
      <w:r w:rsidRPr="008E419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гипотиреоз.</w:t>
      </w:r>
      <w:r w:rsidRPr="008E4191">
        <w:rPr>
          <w:rFonts w:ascii="Times New Roman" w:hAnsi="Times New Roman" w:cs="Times New Roman"/>
          <w:sz w:val="26"/>
          <w:szCs w:val="26"/>
          <w:lang w:eastAsia="ru-RU"/>
        </w:rPr>
        <w:t> Зачастую гипотиреоз протекает скрытно, под маской других болезней.</w:t>
      </w:r>
    </w:p>
    <w:p w14:paraId="2DFEA0E5" w14:textId="77777777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Тем не менее, при недостатке тиреоидных гормонов в организме замедляются все метаболические процессы и при этом наблюдается:</w:t>
      </w:r>
    </w:p>
    <w:p w14:paraId="1C6F4111" w14:textId="77777777" w:rsidR="00440F73" w:rsidRPr="008E4191" w:rsidRDefault="00440F73" w:rsidP="008E4191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снижение работоспособности, ухудшение памяти и внимания;</w:t>
      </w:r>
    </w:p>
    <w:p w14:paraId="731FF4C7" w14:textId="77777777" w:rsidR="00440F73" w:rsidRPr="008E4191" w:rsidRDefault="00440F73" w:rsidP="008E4191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слабость и утомляемость;</w:t>
      </w:r>
    </w:p>
    <w:p w14:paraId="2BFE5AB3" w14:textId="77777777" w:rsidR="00440F73" w:rsidRPr="008E4191" w:rsidRDefault="00440F73" w:rsidP="008E4191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депрессия;</w:t>
      </w:r>
    </w:p>
    <w:p w14:paraId="57EA47CA" w14:textId="77777777" w:rsidR="00440F73" w:rsidRPr="008E4191" w:rsidRDefault="00440F73" w:rsidP="008E4191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быстрая прибавка в весе;</w:t>
      </w:r>
    </w:p>
    <w:p w14:paraId="51D0E427" w14:textId="77777777" w:rsidR="00440F73" w:rsidRPr="008E4191" w:rsidRDefault="00440F73" w:rsidP="008E4191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зябкость, отечность;</w:t>
      </w:r>
    </w:p>
    <w:p w14:paraId="55CD88DA" w14:textId="77777777" w:rsidR="00440F73" w:rsidRPr="008E4191" w:rsidRDefault="00440F73" w:rsidP="008E4191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сухость кожи, тусклость и ломкость волос;</w:t>
      </w:r>
    </w:p>
    <w:p w14:paraId="4908077C" w14:textId="77777777" w:rsidR="00440F73" w:rsidRPr="008E4191" w:rsidRDefault="00440F73" w:rsidP="008E4191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нарушение репродуктивной функции.</w:t>
      </w:r>
    </w:p>
    <w:p w14:paraId="5413F64A" w14:textId="77777777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3. Заболевания, которые протекают без изменения функциональной активности самой железы, но при этом наблюдаются морфологические изменения ее структуры (</w:t>
      </w:r>
      <w:r w:rsidRPr="008E419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образование зоба, узлов, гиперплазия</w:t>
      </w:r>
      <w:r w:rsidRPr="008E4191">
        <w:rPr>
          <w:rFonts w:ascii="Times New Roman" w:hAnsi="Times New Roman" w:cs="Times New Roman"/>
          <w:sz w:val="26"/>
          <w:szCs w:val="26"/>
          <w:lang w:eastAsia="ru-RU"/>
        </w:rPr>
        <w:t> и т.д.).</w:t>
      </w:r>
    </w:p>
    <w:p w14:paraId="1CDC5159" w14:textId="77777777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При появлении подобных симптомов требуется безотлагательная консультация врача-эндокринолога!</w:t>
      </w:r>
    </w:p>
    <w:p w14:paraId="4B297C5A" w14:textId="77777777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Группы риска: нужно регулярно контролировать состояние щитовидной железы, если:</w:t>
      </w:r>
    </w:p>
    <w:p w14:paraId="11946B4E" w14:textId="77777777" w:rsidR="00440F73" w:rsidRPr="008E4191" w:rsidRDefault="00440F73" w:rsidP="008E4191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кто-либо из близких родственников страдал от заболеваний щитовидной железы;</w:t>
      </w:r>
    </w:p>
    <w:p w14:paraId="05E54450" w14:textId="77777777" w:rsidR="00440F73" w:rsidRPr="008E4191" w:rsidRDefault="00440F73" w:rsidP="008E4191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по работе или при лечении другого заболевания человек подвергался ионизирующему облучению (его виды — электромагнитное, рентгеновское и т.д.);</w:t>
      </w:r>
    </w:p>
    <w:p w14:paraId="477A74A6" w14:textId="77777777" w:rsidR="00440F73" w:rsidRPr="008E4191" w:rsidRDefault="00440F73" w:rsidP="008E4191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проживание в географическом районе, где зафиксирован дефицит природного йода;</w:t>
      </w:r>
    </w:p>
    <w:p w14:paraId="3FD9D800" w14:textId="77777777" w:rsidR="00440F73" w:rsidRPr="008E4191" w:rsidRDefault="00440F73" w:rsidP="008E4191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возраст свыше 50 лет.</w:t>
      </w:r>
    </w:p>
    <w:p w14:paraId="74F25DE3" w14:textId="3CECE7AE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b/>
          <w:sz w:val="26"/>
          <w:szCs w:val="26"/>
          <w:lang w:eastAsia="ru-RU"/>
        </w:rPr>
        <w:t>Профилактика заболеваний щитовидной железы:</w:t>
      </w:r>
    </w:p>
    <w:p w14:paraId="1108C9B3" w14:textId="2E4F4502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ВОЗ рекомендует постоянно употреблять вместо обычной соли йодированную и минимум трижды в неделю есть продукты с высоким содержанием йода (особенно морепродукты – морскую капусту, рыбу, рыбий жир).</w:t>
      </w:r>
    </w:p>
    <w:p w14:paraId="192E91CD" w14:textId="321724D6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Из растительных продуктов можно назвать чернослив, финики, хурму, баклажаны, шпинат, помидоры.</w:t>
      </w:r>
    </w:p>
    <w:p w14:paraId="2A9C1AAC" w14:textId="6780D20E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8E4191">
        <w:rPr>
          <w:rFonts w:ascii="Times New Roman" w:hAnsi="Times New Roman" w:cs="Times New Roman"/>
          <w:sz w:val="26"/>
          <w:szCs w:val="26"/>
          <w:lang w:eastAsia="ru-RU"/>
        </w:rPr>
        <w:t>Но все хорошо в меру, питание должно быть рациональным, и кроме йода, необходимы кобальт, медь, железо, марганец (содержатся в шиповнике, крыжовнике, чернике, орехах грецких и лесных, кунжуте и др.), а также другие микроэлементы (селен, цинк, магний) и обязательно белок.</w:t>
      </w:r>
      <w:proofErr w:type="gramEnd"/>
    </w:p>
    <w:p w14:paraId="41B810FA" w14:textId="540746BD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Хорошо – исключить из рациона  жирные блюда, копчёности.</w:t>
      </w:r>
    </w:p>
    <w:p w14:paraId="4D700E27" w14:textId="542E9C86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Хорошо</w:t>
      </w:r>
      <w:r w:rsidR="008E4191" w:rsidRPr="008E419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E4191">
        <w:rPr>
          <w:rFonts w:ascii="Times New Roman" w:hAnsi="Times New Roman" w:cs="Times New Roman"/>
          <w:sz w:val="26"/>
          <w:szCs w:val="26"/>
          <w:lang w:eastAsia="ru-RU"/>
        </w:rPr>
        <w:t>- увеличить физ</w:t>
      </w:r>
      <w:r w:rsidR="008E4191" w:rsidRPr="008E4191">
        <w:rPr>
          <w:rFonts w:ascii="Times New Roman" w:hAnsi="Times New Roman" w:cs="Times New Roman"/>
          <w:sz w:val="26"/>
          <w:szCs w:val="26"/>
          <w:lang w:eastAsia="ru-RU"/>
        </w:rPr>
        <w:t xml:space="preserve">ическую активность, отказаться </w:t>
      </w:r>
      <w:r w:rsidRPr="008E4191">
        <w:rPr>
          <w:rFonts w:ascii="Times New Roman" w:hAnsi="Times New Roman" w:cs="Times New Roman"/>
          <w:sz w:val="26"/>
          <w:szCs w:val="26"/>
          <w:lang w:eastAsia="ru-RU"/>
        </w:rPr>
        <w:t xml:space="preserve">от потребления табака, </w:t>
      </w:r>
      <w:proofErr w:type="spellStart"/>
      <w:r w:rsidRPr="008E4191">
        <w:rPr>
          <w:rFonts w:ascii="Times New Roman" w:hAnsi="Times New Roman" w:cs="Times New Roman"/>
          <w:sz w:val="26"/>
          <w:szCs w:val="26"/>
          <w:lang w:eastAsia="ru-RU"/>
        </w:rPr>
        <w:t>вейпов</w:t>
      </w:r>
      <w:proofErr w:type="spellEnd"/>
      <w:r w:rsidRPr="008E4191">
        <w:rPr>
          <w:rFonts w:ascii="Times New Roman" w:hAnsi="Times New Roman" w:cs="Times New Roman"/>
          <w:sz w:val="26"/>
          <w:szCs w:val="26"/>
          <w:lang w:eastAsia="ru-RU"/>
        </w:rPr>
        <w:t xml:space="preserve">, никотинсодержащей продукции. </w:t>
      </w:r>
    </w:p>
    <w:p w14:paraId="5EDBC502" w14:textId="1B37A529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Стресс негативно влияет на работу всех органов и систем организма, включая щитовидную железу. Хронический стресс может привести к нарушению выработки гормонов щитовидной железы, вызывая различные симптомы, такие как усталость, раздражительность, проблемы со сном и увеличение массы тела. Поэтому важно научиться управлять уровнем стресса, используя методы релаксации, медитации, дыхательные упражнения и другие техники снижения напряжения</w:t>
      </w:r>
      <w:r w:rsidRPr="008E419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1B8B84D2" w14:textId="2A7AEF1E" w:rsidR="00440F73" w:rsidRPr="008E4191" w:rsidRDefault="00440F73" w:rsidP="008E4191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Забота о здоровье щитовидной железы важна для поддержания общего здоровья и благополучия. Соблюдение рекомендаций по профилактике заболеваний эндокринной системы позволит избежать серьезных последствий и сохранить качество жизни. Всемирный день щитовидной железы напоминает нам о необходимости уделять внимание этому органу и предпринимать шаги для его защиты.</w:t>
      </w:r>
    </w:p>
    <w:p w14:paraId="52732B87" w14:textId="4934091F" w:rsidR="00440F73" w:rsidRPr="008E4191" w:rsidRDefault="00440F73" w:rsidP="008E4191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E4191">
        <w:rPr>
          <w:rFonts w:ascii="Times New Roman" w:hAnsi="Times New Roman" w:cs="Times New Roman"/>
          <w:sz w:val="26"/>
          <w:szCs w:val="26"/>
          <w:lang w:eastAsia="ru-RU"/>
        </w:rPr>
        <w:t>Будьте здоровы! Берегите себя и здоровье своих близких!</w:t>
      </w:r>
    </w:p>
    <w:p w14:paraId="2759BF93" w14:textId="77777777" w:rsidR="00440F73" w:rsidRPr="008E4191" w:rsidRDefault="00440F73" w:rsidP="008E4191">
      <w:pPr>
        <w:pStyle w:val="ae"/>
        <w:jc w:val="both"/>
        <w:rPr>
          <w:sz w:val="26"/>
          <w:szCs w:val="26"/>
        </w:rPr>
      </w:pPr>
    </w:p>
    <w:p w14:paraId="39172299" w14:textId="77777777" w:rsidR="00440F73" w:rsidRPr="00440F73" w:rsidRDefault="00440F73" w:rsidP="00440F73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0F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C6B14E9" w14:textId="47972A43" w:rsidR="00AA5761" w:rsidRPr="00440F73" w:rsidRDefault="00AA5761" w:rsidP="00440F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30E0AF5" w14:textId="77777777" w:rsidR="00AA5761" w:rsidRPr="00440F73" w:rsidRDefault="00AA5761" w:rsidP="00834F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AA5761" w:rsidRPr="00440F73" w:rsidSect="0019413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1C72"/>
    <w:multiLevelType w:val="hybridMultilevel"/>
    <w:tmpl w:val="131097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A388F"/>
    <w:multiLevelType w:val="multilevel"/>
    <w:tmpl w:val="23D8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2414A"/>
    <w:multiLevelType w:val="multilevel"/>
    <w:tmpl w:val="0E5C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92DBD"/>
    <w:multiLevelType w:val="multilevel"/>
    <w:tmpl w:val="E638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947AB2"/>
    <w:multiLevelType w:val="multilevel"/>
    <w:tmpl w:val="C2664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6723E"/>
    <w:multiLevelType w:val="hybridMultilevel"/>
    <w:tmpl w:val="FE6C01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F3F2C"/>
    <w:multiLevelType w:val="multilevel"/>
    <w:tmpl w:val="57F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6D7272"/>
    <w:multiLevelType w:val="multilevel"/>
    <w:tmpl w:val="8294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11A03"/>
    <w:multiLevelType w:val="hybridMultilevel"/>
    <w:tmpl w:val="D5500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32EC1"/>
    <w:multiLevelType w:val="hybridMultilevel"/>
    <w:tmpl w:val="A34AD9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2857B5"/>
    <w:multiLevelType w:val="hybridMultilevel"/>
    <w:tmpl w:val="1F7C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8A"/>
    <w:rsid w:val="00093776"/>
    <w:rsid w:val="0017280E"/>
    <w:rsid w:val="00177A69"/>
    <w:rsid w:val="00194135"/>
    <w:rsid w:val="0024114B"/>
    <w:rsid w:val="002726A3"/>
    <w:rsid w:val="002B4A61"/>
    <w:rsid w:val="00355C9D"/>
    <w:rsid w:val="00440F73"/>
    <w:rsid w:val="00455983"/>
    <w:rsid w:val="004C30A1"/>
    <w:rsid w:val="004F4B5F"/>
    <w:rsid w:val="00524584"/>
    <w:rsid w:val="0053091B"/>
    <w:rsid w:val="005652D0"/>
    <w:rsid w:val="005873B4"/>
    <w:rsid w:val="005E1F2E"/>
    <w:rsid w:val="00705AA1"/>
    <w:rsid w:val="007C596E"/>
    <w:rsid w:val="00834F9C"/>
    <w:rsid w:val="008369BD"/>
    <w:rsid w:val="00850CA1"/>
    <w:rsid w:val="008E4191"/>
    <w:rsid w:val="0093498A"/>
    <w:rsid w:val="0096310A"/>
    <w:rsid w:val="00A17373"/>
    <w:rsid w:val="00A87A60"/>
    <w:rsid w:val="00AA5761"/>
    <w:rsid w:val="00AD301B"/>
    <w:rsid w:val="00B0509B"/>
    <w:rsid w:val="00B36CC5"/>
    <w:rsid w:val="00BA20E9"/>
    <w:rsid w:val="00C437E6"/>
    <w:rsid w:val="00C4798C"/>
    <w:rsid w:val="00CE4FB8"/>
    <w:rsid w:val="00D02A60"/>
    <w:rsid w:val="00D9197B"/>
    <w:rsid w:val="00EC111D"/>
    <w:rsid w:val="00EC4C0C"/>
    <w:rsid w:val="00F82AB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CE4FB8"/>
    <w:rPr>
      <w:color w:val="0000FF"/>
      <w:u w:val="single"/>
    </w:rPr>
  </w:style>
  <w:style w:type="paragraph" w:styleId="ae">
    <w:name w:val="No Spacing"/>
    <w:uiPriority w:val="1"/>
    <w:qFormat/>
    <w:rsid w:val="00194135"/>
    <w:rPr>
      <w:rFonts w:cs="Calibri"/>
      <w:kern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CE4FB8"/>
    <w:rPr>
      <w:color w:val="0000FF"/>
      <w:u w:val="single"/>
    </w:rPr>
  </w:style>
  <w:style w:type="paragraph" w:styleId="ae">
    <w:name w:val="No Spacing"/>
    <w:uiPriority w:val="1"/>
    <w:qFormat/>
    <w:rsid w:val="00194135"/>
    <w:rPr>
      <w:rFonts w:cs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USER</cp:lastModifiedBy>
  <cp:revision>2</cp:revision>
  <cp:lastPrinted>2026-05-18T06:02:00Z</cp:lastPrinted>
  <dcterms:created xsi:type="dcterms:W3CDTF">2026-05-05T12:34:00Z</dcterms:created>
  <dcterms:modified xsi:type="dcterms:W3CDTF">2026-05-19T11:06:00Z</dcterms:modified>
</cp:coreProperties>
</file>