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5B" w:rsidRDefault="000D05AE" w:rsidP="007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Анализ  обращений граждан, поступивших </w:t>
      </w:r>
      <w:proofErr w:type="gramStart"/>
      <w:r w:rsidRPr="000D05A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D0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59D" w:rsidRDefault="000D05AE" w:rsidP="007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Департамент культуры и туризма Ивановской области </w:t>
      </w:r>
    </w:p>
    <w:p w:rsidR="009A7386" w:rsidRPr="000D05AE" w:rsidRDefault="000D05AE" w:rsidP="003E3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54873">
        <w:rPr>
          <w:rFonts w:ascii="Times New Roman" w:hAnsi="Times New Roman" w:cs="Times New Roman"/>
          <w:b/>
          <w:sz w:val="28"/>
          <w:szCs w:val="28"/>
        </w:rPr>
        <w:t>ноябре</w:t>
      </w:r>
      <w:r w:rsidR="00C46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85F">
        <w:rPr>
          <w:rFonts w:ascii="Times New Roman" w:hAnsi="Times New Roman" w:cs="Times New Roman"/>
          <w:b/>
          <w:sz w:val="28"/>
          <w:szCs w:val="28"/>
        </w:rPr>
        <w:t>2022</w:t>
      </w:r>
      <w:r w:rsidRPr="000D05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A7386" w:rsidRDefault="00086321" w:rsidP="009A7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54873">
        <w:rPr>
          <w:rFonts w:ascii="Times New Roman" w:hAnsi="Times New Roman" w:cs="Times New Roman"/>
          <w:sz w:val="28"/>
          <w:szCs w:val="28"/>
        </w:rPr>
        <w:t>ноябре</w:t>
      </w:r>
      <w:r w:rsidR="00C46E9A">
        <w:rPr>
          <w:rFonts w:ascii="Times New Roman" w:hAnsi="Times New Roman" w:cs="Times New Roman"/>
          <w:sz w:val="28"/>
          <w:szCs w:val="28"/>
        </w:rPr>
        <w:t xml:space="preserve"> </w:t>
      </w:r>
      <w:r w:rsidR="002E285F">
        <w:rPr>
          <w:rFonts w:ascii="Times New Roman" w:hAnsi="Times New Roman" w:cs="Times New Roman"/>
          <w:sz w:val="28"/>
          <w:szCs w:val="28"/>
        </w:rPr>
        <w:t>2022</w:t>
      </w:r>
      <w:r w:rsidR="000D05A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D05AE" w:rsidRPr="000D05AE">
        <w:rPr>
          <w:rFonts w:ascii="Times New Roman" w:hAnsi="Times New Roman" w:cs="Times New Roman"/>
          <w:sz w:val="28"/>
          <w:szCs w:val="28"/>
        </w:rPr>
        <w:t>в Департамент культуры и туризма Ивановской области</w:t>
      </w:r>
      <w:r w:rsidR="00DF48E8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4D62AB">
        <w:rPr>
          <w:rFonts w:ascii="Times New Roman" w:hAnsi="Times New Roman" w:cs="Times New Roman"/>
          <w:sz w:val="28"/>
          <w:szCs w:val="28"/>
        </w:rPr>
        <w:t>32</w:t>
      </w:r>
      <w:r w:rsidR="00FF72CC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0D05AE">
        <w:rPr>
          <w:rFonts w:ascii="Times New Roman" w:hAnsi="Times New Roman" w:cs="Times New Roman"/>
          <w:sz w:val="28"/>
          <w:szCs w:val="28"/>
        </w:rPr>
        <w:t xml:space="preserve"> граждан, из них: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0D05AE" w:rsidTr="00B905C8">
        <w:tc>
          <w:tcPr>
            <w:tcW w:w="6204" w:type="dxa"/>
          </w:tcPr>
          <w:p w:rsidR="000D05AE" w:rsidRDefault="00DF1B3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  <w:r w:rsidR="000D05AE">
              <w:rPr>
                <w:rFonts w:ascii="Times New Roman" w:hAnsi="Times New Roman" w:cs="Times New Roman"/>
                <w:sz w:val="28"/>
                <w:szCs w:val="28"/>
              </w:rPr>
              <w:t xml:space="preserve"> от граждан</w:t>
            </w:r>
            <w:r w:rsidR="004F0FC4" w:rsidRPr="004F0FC4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>, объединений граждан, в том числе юридических лиц</w:t>
            </w:r>
          </w:p>
        </w:tc>
        <w:tc>
          <w:tcPr>
            <w:tcW w:w="3367" w:type="dxa"/>
          </w:tcPr>
          <w:p w:rsidR="000D05AE" w:rsidRDefault="0065487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D05AE" w:rsidTr="00B905C8">
        <w:tc>
          <w:tcPr>
            <w:tcW w:w="6204" w:type="dxa"/>
          </w:tcPr>
          <w:p w:rsidR="000D05AE" w:rsidRDefault="005B54F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05AE">
              <w:rPr>
                <w:rFonts w:ascii="Times New Roman" w:hAnsi="Times New Roman" w:cs="Times New Roman"/>
                <w:sz w:val="28"/>
                <w:szCs w:val="28"/>
              </w:rPr>
              <w:t>з Правительства Ивановской области</w:t>
            </w:r>
          </w:p>
        </w:tc>
        <w:tc>
          <w:tcPr>
            <w:tcW w:w="3367" w:type="dxa"/>
          </w:tcPr>
          <w:p w:rsidR="000D05AE" w:rsidRDefault="0065487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37CFE" w:rsidTr="00B905C8">
        <w:tc>
          <w:tcPr>
            <w:tcW w:w="6204" w:type="dxa"/>
          </w:tcPr>
          <w:p w:rsidR="00637CFE" w:rsidRPr="00FF72CC" w:rsidRDefault="00637CFE" w:rsidP="00133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CC">
              <w:rPr>
                <w:rFonts w:ascii="Times New Roman" w:hAnsi="Times New Roman" w:cs="Times New Roman"/>
                <w:sz w:val="28"/>
                <w:szCs w:val="28"/>
              </w:rPr>
              <w:t>Из Министерства культуры РФ</w:t>
            </w:r>
          </w:p>
        </w:tc>
        <w:tc>
          <w:tcPr>
            <w:tcW w:w="3367" w:type="dxa"/>
          </w:tcPr>
          <w:p w:rsidR="00637CFE" w:rsidRDefault="00FF72C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72CC" w:rsidTr="00B905C8">
        <w:tc>
          <w:tcPr>
            <w:tcW w:w="6204" w:type="dxa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5952"/>
            </w:tblGrid>
            <w:tr w:rsidR="00FF72CC" w:rsidRPr="00FF72CC" w:rsidTr="00FF72CC">
              <w:tc>
                <w:tcPr>
                  <w:tcW w:w="0" w:type="auto"/>
                  <w:hideMark/>
                </w:tcPr>
                <w:p w:rsidR="00FF72CC" w:rsidRPr="00FF72CC" w:rsidRDefault="00FF72CC" w:rsidP="00FF7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F72CC" w:rsidRPr="00FF72CC" w:rsidRDefault="00FF72CC" w:rsidP="00FF7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Из Министерства просвещения Российской </w:t>
                  </w:r>
                  <w:r w:rsidRPr="00FF72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Федерации (</w:t>
                  </w:r>
                  <w:proofErr w:type="spellStart"/>
                  <w:r w:rsidRPr="00FF72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Минпросвещения</w:t>
                  </w:r>
                  <w:proofErr w:type="spellEnd"/>
                  <w:r w:rsidRPr="00FF72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России)</w:t>
                  </w:r>
                </w:p>
              </w:tc>
            </w:tr>
          </w:tbl>
          <w:p w:rsidR="00FF72CC" w:rsidRPr="00FF72CC" w:rsidRDefault="00FF72CC" w:rsidP="00133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FF72CC" w:rsidRDefault="00FF72C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26D" w:rsidTr="00B905C8">
        <w:tc>
          <w:tcPr>
            <w:tcW w:w="6204" w:type="dxa"/>
          </w:tcPr>
          <w:p w:rsidR="00B4526D" w:rsidRPr="00FF72CC" w:rsidRDefault="00FF72CC" w:rsidP="00FF7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Федеральной</w:t>
            </w:r>
            <w:r w:rsidR="00B4526D" w:rsidRPr="00FF72CC">
              <w:rPr>
                <w:rFonts w:ascii="Times New Roman" w:hAnsi="Times New Roman" w:cs="Times New Roman"/>
                <w:sz w:val="28"/>
                <w:szCs w:val="28"/>
              </w:rPr>
              <w:t xml:space="preserve"> служб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4526D" w:rsidRPr="00FF72CC">
              <w:rPr>
                <w:rFonts w:ascii="Times New Roman" w:hAnsi="Times New Roman" w:cs="Times New Roman"/>
                <w:sz w:val="28"/>
                <w:szCs w:val="28"/>
              </w:rPr>
              <w:t xml:space="preserve"> по надзору в сфере образования и науки (</w:t>
            </w:r>
            <w:proofErr w:type="spellStart"/>
            <w:r w:rsidR="00B4526D" w:rsidRPr="00FF72CC">
              <w:rPr>
                <w:rFonts w:ascii="Times New Roman" w:hAnsi="Times New Roman" w:cs="Times New Roman"/>
                <w:sz w:val="28"/>
                <w:szCs w:val="28"/>
              </w:rPr>
              <w:t>Рособрнадзор</w:t>
            </w:r>
            <w:proofErr w:type="spellEnd"/>
            <w:r w:rsidR="00B4526D" w:rsidRPr="00FF72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67" w:type="dxa"/>
          </w:tcPr>
          <w:p w:rsidR="00B4526D" w:rsidRDefault="00FF72C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72CC" w:rsidTr="00B905C8">
        <w:tc>
          <w:tcPr>
            <w:tcW w:w="6204" w:type="dxa"/>
          </w:tcPr>
          <w:p w:rsidR="00FF72CC" w:rsidRPr="00FF72CC" w:rsidRDefault="00FF72CC" w:rsidP="00133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Уполномоченного</w:t>
            </w:r>
            <w:r w:rsidRPr="00FF72CC">
              <w:rPr>
                <w:rFonts w:ascii="Times New Roman" w:hAnsi="Times New Roman" w:cs="Times New Roman"/>
                <w:sz w:val="28"/>
                <w:szCs w:val="28"/>
              </w:rPr>
              <w:t xml:space="preserve"> по правам человека в Ивановской области</w:t>
            </w:r>
          </w:p>
        </w:tc>
        <w:tc>
          <w:tcPr>
            <w:tcW w:w="3367" w:type="dxa"/>
          </w:tcPr>
          <w:p w:rsidR="00FF72CC" w:rsidRDefault="00FF72C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72CC" w:rsidTr="00B905C8">
        <w:tc>
          <w:tcPr>
            <w:tcW w:w="6204" w:type="dxa"/>
          </w:tcPr>
          <w:p w:rsidR="00FF72CC" w:rsidRDefault="00FF72CC" w:rsidP="00133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Ивановской областной Думы</w:t>
            </w:r>
          </w:p>
        </w:tc>
        <w:tc>
          <w:tcPr>
            <w:tcW w:w="3367" w:type="dxa"/>
          </w:tcPr>
          <w:p w:rsidR="00FF72CC" w:rsidRDefault="00FF72C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72CC" w:rsidTr="00B905C8">
        <w:tc>
          <w:tcPr>
            <w:tcW w:w="6204" w:type="dxa"/>
          </w:tcPr>
          <w:p w:rsidR="00FF72CC" w:rsidRDefault="00FF72CC" w:rsidP="00133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Прокуратуры Октябрьского района г. Иваново</w:t>
            </w:r>
          </w:p>
        </w:tc>
        <w:tc>
          <w:tcPr>
            <w:tcW w:w="3367" w:type="dxa"/>
          </w:tcPr>
          <w:p w:rsidR="00FF72CC" w:rsidRDefault="00FF72C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A7386" w:rsidRDefault="009A7386" w:rsidP="003E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DBD" w:rsidRDefault="006671F8" w:rsidP="009A7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7E0923" w:rsidTr="007E0923">
        <w:tc>
          <w:tcPr>
            <w:tcW w:w="6204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развития профессионального искусства и художественного образования</w:t>
            </w:r>
          </w:p>
        </w:tc>
        <w:tc>
          <w:tcPr>
            <w:tcW w:w="3367" w:type="dxa"/>
          </w:tcPr>
          <w:p w:rsidR="007E0923" w:rsidRDefault="004D62A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0923" w:rsidTr="007E0923">
        <w:tc>
          <w:tcPr>
            <w:tcW w:w="6204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музейного, библиотечного дела, взаимодействия с муниципальными образованиями </w:t>
            </w:r>
          </w:p>
        </w:tc>
        <w:tc>
          <w:tcPr>
            <w:tcW w:w="3367" w:type="dxa"/>
          </w:tcPr>
          <w:p w:rsidR="007E0923" w:rsidRDefault="00512CC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0923" w:rsidTr="007E0923">
        <w:tc>
          <w:tcPr>
            <w:tcW w:w="6204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а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рхивного дела</w:t>
            </w:r>
          </w:p>
        </w:tc>
        <w:tc>
          <w:tcPr>
            <w:tcW w:w="3367" w:type="dxa"/>
          </w:tcPr>
          <w:p w:rsidR="007E0923" w:rsidRDefault="00512CC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0923" w:rsidTr="007E0923">
        <w:tc>
          <w:tcPr>
            <w:tcW w:w="6204" w:type="dxa"/>
          </w:tcPr>
          <w:p w:rsidR="007E0923" w:rsidRDefault="00521F7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туризма</w:t>
            </w:r>
          </w:p>
        </w:tc>
        <w:tc>
          <w:tcPr>
            <w:tcW w:w="3367" w:type="dxa"/>
          </w:tcPr>
          <w:p w:rsidR="007E0923" w:rsidRDefault="00512CC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E0923" w:rsidTr="007E0923">
        <w:tc>
          <w:tcPr>
            <w:tcW w:w="6204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вопросы (в т.</w:t>
            </w:r>
            <w:r w:rsidR="00DB7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 не относящиеся к деятельности Департамента)</w:t>
            </w:r>
          </w:p>
        </w:tc>
        <w:tc>
          <w:tcPr>
            <w:tcW w:w="3367" w:type="dxa"/>
          </w:tcPr>
          <w:p w:rsidR="007E0923" w:rsidRDefault="00512CC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B3A1F" w:rsidRDefault="004B3A1F" w:rsidP="0069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DBD" w:rsidRDefault="007E0923" w:rsidP="009A7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4786" w:type="dxa"/>
          </w:tcPr>
          <w:p w:rsidR="007E0923" w:rsidRDefault="004D62A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Жалоба </w:t>
            </w:r>
          </w:p>
        </w:tc>
        <w:tc>
          <w:tcPr>
            <w:tcW w:w="4786" w:type="dxa"/>
          </w:tcPr>
          <w:p w:rsidR="007E0923" w:rsidRDefault="00512CC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4786" w:type="dxa"/>
          </w:tcPr>
          <w:p w:rsidR="007E0923" w:rsidRDefault="00512CC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2B4F" w:rsidTr="007E0923">
        <w:tc>
          <w:tcPr>
            <w:tcW w:w="4785" w:type="dxa"/>
          </w:tcPr>
          <w:p w:rsidR="009B2B4F" w:rsidRDefault="009B2B4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обращения (н/о)*</w:t>
            </w:r>
          </w:p>
        </w:tc>
        <w:tc>
          <w:tcPr>
            <w:tcW w:w="4786" w:type="dxa"/>
          </w:tcPr>
          <w:p w:rsidR="009B2B4F" w:rsidRDefault="00512CC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0656D" w:rsidRPr="0050656D" w:rsidRDefault="009B2B4F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 xml:space="preserve">* – </w:t>
      </w:r>
      <w:r w:rsidR="0050656D" w:rsidRPr="0050656D">
        <w:rPr>
          <w:rFonts w:ascii="Times New Roman" w:hAnsi="Times New Roman" w:cs="Times New Roman"/>
          <w:sz w:val="24"/>
          <w:szCs w:val="24"/>
        </w:rPr>
        <w:t xml:space="preserve">1) </w:t>
      </w:r>
      <w:r w:rsidRPr="0050656D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  <w:r w:rsidR="0050656D" w:rsidRPr="0050656D">
        <w:rPr>
          <w:rFonts w:ascii="Times New Roman" w:hAnsi="Times New Roman" w:cs="Times New Roman"/>
          <w:sz w:val="24"/>
          <w:szCs w:val="24"/>
        </w:rPr>
        <w:t>;</w:t>
      </w:r>
    </w:p>
    <w:p w:rsidR="0050656D" w:rsidRPr="0050656D" w:rsidRDefault="0050656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 xml:space="preserve">      2) почтовое отправление или электронное обращение, не имеющее смысла или содержащее рассуждения общего характера</w:t>
      </w:r>
    </w:p>
    <w:p w:rsidR="0050656D" w:rsidRDefault="0050656D" w:rsidP="0069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DBD" w:rsidRDefault="007E0923" w:rsidP="009A7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доставки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приём</w:t>
            </w:r>
          </w:p>
        </w:tc>
        <w:tc>
          <w:tcPr>
            <w:tcW w:w="4786" w:type="dxa"/>
          </w:tcPr>
          <w:p w:rsidR="009A7386" w:rsidRDefault="009C717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9A7386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Нарочно</w:t>
            </w:r>
          </w:p>
        </w:tc>
        <w:tc>
          <w:tcPr>
            <w:tcW w:w="4786" w:type="dxa"/>
          </w:tcPr>
          <w:p w:rsidR="007E0923" w:rsidRDefault="004D62A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75E7" w:rsidTr="007E0923">
        <w:tc>
          <w:tcPr>
            <w:tcW w:w="4785" w:type="dxa"/>
          </w:tcPr>
          <w:p w:rsidR="005775E7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4786" w:type="dxa"/>
          </w:tcPr>
          <w:p w:rsidR="005775E7" w:rsidRDefault="009C717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7E0923" w:rsidRDefault="009C717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E0923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приёмная Департамента</w:t>
            </w:r>
          </w:p>
        </w:tc>
        <w:tc>
          <w:tcPr>
            <w:tcW w:w="4786" w:type="dxa"/>
          </w:tcPr>
          <w:p w:rsidR="007E0923" w:rsidRDefault="009C717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CC3" w:rsidTr="007E0923">
        <w:tc>
          <w:tcPr>
            <w:tcW w:w="4785" w:type="dxa"/>
          </w:tcPr>
          <w:p w:rsidR="004B5CC3" w:rsidRDefault="004F0F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СЭОДО</w:t>
            </w:r>
            <w:r w:rsidR="003E341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786" w:type="dxa"/>
          </w:tcPr>
          <w:p w:rsidR="004B5CC3" w:rsidRDefault="009C717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МЭДО</w:t>
            </w:r>
          </w:p>
        </w:tc>
        <w:tc>
          <w:tcPr>
            <w:tcW w:w="4786" w:type="dxa"/>
          </w:tcPr>
          <w:p w:rsidR="009A7386" w:rsidRDefault="009C717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ЕСЭД</w:t>
            </w:r>
          </w:p>
        </w:tc>
        <w:tc>
          <w:tcPr>
            <w:tcW w:w="4786" w:type="dxa"/>
          </w:tcPr>
          <w:p w:rsidR="003E341A" w:rsidRDefault="009C717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36664" w:rsidRDefault="00BC77C0" w:rsidP="003E3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>* –</w:t>
      </w:r>
      <w:r>
        <w:rPr>
          <w:rFonts w:ascii="Times New Roman" w:hAnsi="Times New Roman" w:cs="Times New Roman"/>
          <w:sz w:val="24"/>
          <w:szCs w:val="24"/>
        </w:rPr>
        <w:t xml:space="preserve"> в т. ч. из Правительства Ивановской области в Департамент поступило с сай</w:t>
      </w:r>
      <w:r w:rsidR="00C23799">
        <w:rPr>
          <w:rFonts w:ascii="Times New Roman" w:hAnsi="Times New Roman" w:cs="Times New Roman"/>
          <w:sz w:val="24"/>
          <w:szCs w:val="24"/>
        </w:rPr>
        <w:t>та Администрации Президента РФ 1 обращение</w:t>
      </w:r>
    </w:p>
    <w:p w:rsidR="00C46E9A" w:rsidRDefault="00C46E9A" w:rsidP="00F45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0923" w:rsidRDefault="00C51EF0" w:rsidP="00D37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обращений</w:t>
      </w:r>
    </w:p>
    <w:p w:rsidR="00697DBD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77C0" w:rsidTr="00F471DF">
        <w:tc>
          <w:tcPr>
            <w:tcW w:w="4785" w:type="dxa"/>
          </w:tcPr>
          <w:p w:rsidR="00BC77C0" w:rsidRDefault="00BC77C0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4786" w:type="dxa"/>
          </w:tcPr>
          <w:p w:rsidR="00BC77C0" w:rsidRDefault="004D62AB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EB4" w:rsidTr="00F471DF">
        <w:tc>
          <w:tcPr>
            <w:tcW w:w="4785" w:type="dxa"/>
          </w:tcPr>
          <w:p w:rsidR="00627EB4" w:rsidRDefault="004D62AB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Гаврилов Посад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Ивановская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обл.)</w:t>
            </w:r>
          </w:p>
        </w:tc>
        <w:tc>
          <w:tcPr>
            <w:tcW w:w="4786" w:type="dxa"/>
          </w:tcPr>
          <w:p w:rsidR="00627EB4" w:rsidRDefault="004D62AB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EB4" w:rsidTr="00F471DF">
        <w:tc>
          <w:tcPr>
            <w:tcW w:w="4785" w:type="dxa"/>
          </w:tcPr>
          <w:p w:rsidR="00627EB4" w:rsidRDefault="001336E6" w:rsidP="00BC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(Ивановская обл.)</w:t>
            </w:r>
          </w:p>
        </w:tc>
        <w:tc>
          <w:tcPr>
            <w:tcW w:w="4786" w:type="dxa"/>
          </w:tcPr>
          <w:p w:rsidR="00627EB4" w:rsidRDefault="001336E6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6DBC" w:rsidTr="00F471DF">
        <w:tc>
          <w:tcPr>
            <w:tcW w:w="4785" w:type="dxa"/>
          </w:tcPr>
          <w:p w:rsidR="009C6DBC" w:rsidRDefault="001336E6" w:rsidP="00133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(Ивановская обл.)</w:t>
            </w:r>
          </w:p>
        </w:tc>
        <w:tc>
          <w:tcPr>
            <w:tcW w:w="4786" w:type="dxa"/>
          </w:tcPr>
          <w:p w:rsidR="009C6DBC" w:rsidRDefault="001336E6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36E6" w:rsidTr="00F471DF">
        <w:tc>
          <w:tcPr>
            <w:tcW w:w="4785" w:type="dxa"/>
          </w:tcPr>
          <w:p w:rsidR="001336E6" w:rsidRDefault="001336E6" w:rsidP="00133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Шуйский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Ивановская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обл.)</w:t>
            </w:r>
          </w:p>
        </w:tc>
        <w:tc>
          <w:tcPr>
            <w:tcW w:w="4786" w:type="dxa"/>
          </w:tcPr>
          <w:p w:rsidR="001336E6" w:rsidRDefault="001336E6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EB4" w:rsidTr="00F471DF">
        <w:tc>
          <w:tcPr>
            <w:tcW w:w="4785" w:type="dxa"/>
          </w:tcPr>
          <w:p w:rsidR="00627EB4" w:rsidRDefault="00D377DA" w:rsidP="00C4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C46E9A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4786" w:type="dxa"/>
          </w:tcPr>
          <w:p w:rsidR="00627EB4" w:rsidRDefault="004D62AB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2AB" w:rsidTr="00F471DF">
        <w:tc>
          <w:tcPr>
            <w:tcW w:w="4785" w:type="dxa"/>
          </w:tcPr>
          <w:p w:rsidR="004D62AB" w:rsidRDefault="004D62AB" w:rsidP="00C4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Санкт-Петербург</w:t>
            </w:r>
          </w:p>
        </w:tc>
        <w:tc>
          <w:tcPr>
            <w:tcW w:w="4786" w:type="dxa"/>
          </w:tcPr>
          <w:p w:rsidR="004D62AB" w:rsidRDefault="004D62AB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EB4" w:rsidTr="00F471DF">
        <w:tc>
          <w:tcPr>
            <w:tcW w:w="4785" w:type="dxa"/>
          </w:tcPr>
          <w:p w:rsidR="00627EB4" w:rsidRDefault="00627EB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указания адреса</w:t>
            </w:r>
          </w:p>
        </w:tc>
        <w:tc>
          <w:tcPr>
            <w:tcW w:w="4786" w:type="dxa"/>
          </w:tcPr>
          <w:p w:rsidR="00627EB4" w:rsidRDefault="004D62AB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770A5B" w:rsidRDefault="00770A5B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EB1" w:rsidRDefault="000E3EB1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EB1">
        <w:rPr>
          <w:rFonts w:ascii="Times New Roman" w:hAnsi="Times New Roman" w:cs="Times New Roman"/>
          <w:sz w:val="28"/>
          <w:szCs w:val="28"/>
        </w:rPr>
        <w:t>Результаты рассмотрения обращений</w:t>
      </w:r>
    </w:p>
    <w:p w:rsidR="00697DBD" w:rsidRPr="000E3EB1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4786" w:type="dxa"/>
          </w:tcPr>
          <w:p w:rsidR="000E3EB1" w:rsidRDefault="00F4579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4786" w:type="dxa"/>
          </w:tcPr>
          <w:p w:rsidR="000E3EB1" w:rsidRDefault="00F4579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 (меры приняты)</w:t>
            </w:r>
          </w:p>
        </w:tc>
        <w:tc>
          <w:tcPr>
            <w:tcW w:w="4786" w:type="dxa"/>
          </w:tcPr>
          <w:p w:rsidR="000E3EB1" w:rsidRDefault="00F4579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ответ автору</w:t>
            </w:r>
          </w:p>
        </w:tc>
        <w:tc>
          <w:tcPr>
            <w:tcW w:w="4786" w:type="dxa"/>
          </w:tcPr>
          <w:p w:rsidR="000E3EB1" w:rsidRDefault="00F4579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по компетенции</w:t>
            </w:r>
          </w:p>
        </w:tc>
        <w:tc>
          <w:tcPr>
            <w:tcW w:w="4786" w:type="dxa"/>
          </w:tcPr>
          <w:p w:rsidR="000E3EB1" w:rsidRDefault="00F4579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A2A" w:rsidTr="000E3EB1">
        <w:tc>
          <w:tcPr>
            <w:tcW w:w="4785" w:type="dxa"/>
          </w:tcPr>
          <w:p w:rsidR="006F4A2A" w:rsidRDefault="006F4A2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Находится на рассмотрении </w:t>
            </w:r>
          </w:p>
        </w:tc>
        <w:tc>
          <w:tcPr>
            <w:tcW w:w="4786" w:type="dxa"/>
          </w:tcPr>
          <w:p w:rsidR="006F4A2A" w:rsidRDefault="00F4579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C06E2" w:rsidTr="000E3EB1">
        <w:tc>
          <w:tcPr>
            <w:tcW w:w="4785" w:type="dxa"/>
          </w:tcPr>
          <w:p w:rsidR="009C06E2" w:rsidRDefault="009C06E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сведения*</w:t>
            </w:r>
          </w:p>
        </w:tc>
        <w:tc>
          <w:tcPr>
            <w:tcW w:w="4786" w:type="dxa"/>
          </w:tcPr>
          <w:p w:rsidR="009C06E2" w:rsidRDefault="00F4579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C06E2" w:rsidRPr="0050656D" w:rsidRDefault="009C06E2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>* – не обращения (н/о)</w:t>
      </w:r>
      <w:r w:rsidR="0050656D">
        <w:rPr>
          <w:rFonts w:ascii="Times New Roman" w:hAnsi="Times New Roman" w:cs="Times New Roman"/>
          <w:sz w:val="24"/>
          <w:szCs w:val="24"/>
        </w:rPr>
        <w:t xml:space="preserve">: </w:t>
      </w:r>
      <w:r w:rsidR="0050656D" w:rsidRPr="0050656D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</w:p>
    <w:p w:rsidR="009C06E2" w:rsidRPr="009C06E2" w:rsidRDefault="009C06E2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sectPr w:rsidR="009C06E2" w:rsidRPr="009C06E2" w:rsidSect="00F80C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3416"/>
    <w:multiLevelType w:val="hybridMultilevel"/>
    <w:tmpl w:val="F1BEA444"/>
    <w:lvl w:ilvl="0" w:tplc="40DA7C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B23CC"/>
    <w:multiLevelType w:val="hybridMultilevel"/>
    <w:tmpl w:val="5E0C707A"/>
    <w:lvl w:ilvl="0" w:tplc="209664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E6477"/>
    <w:multiLevelType w:val="hybridMultilevel"/>
    <w:tmpl w:val="3ED270AC"/>
    <w:lvl w:ilvl="0" w:tplc="33E8A0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350DD"/>
    <w:multiLevelType w:val="hybridMultilevel"/>
    <w:tmpl w:val="EDDC9BA4"/>
    <w:lvl w:ilvl="0" w:tplc="5F3A8A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34D8D"/>
    <w:multiLevelType w:val="hybridMultilevel"/>
    <w:tmpl w:val="AE4C3EB2"/>
    <w:lvl w:ilvl="0" w:tplc="A72A61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E7"/>
    <w:rsid w:val="000054EC"/>
    <w:rsid w:val="00006A7D"/>
    <w:rsid w:val="0004084F"/>
    <w:rsid w:val="000524BC"/>
    <w:rsid w:val="00075401"/>
    <w:rsid w:val="00086321"/>
    <w:rsid w:val="000877B1"/>
    <w:rsid w:val="000A25AB"/>
    <w:rsid w:val="000D05AE"/>
    <w:rsid w:val="000D18BB"/>
    <w:rsid w:val="000E3EB1"/>
    <w:rsid w:val="000F5DB5"/>
    <w:rsid w:val="00126A94"/>
    <w:rsid w:val="001336E6"/>
    <w:rsid w:val="001338C1"/>
    <w:rsid w:val="001350DF"/>
    <w:rsid w:val="00136E17"/>
    <w:rsid w:val="0021317B"/>
    <w:rsid w:val="00243921"/>
    <w:rsid w:val="00247E17"/>
    <w:rsid w:val="00252CA8"/>
    <w:rsid w:val="0025592A"/>
    <w:rsid w:val="00277A3A"/>
    <w:rsid w:val="002C3345"/>
    <w:rsid w:val="002E285F"/>
    <w:rsid w:val="002E6262"/>
    <w:rsid w:val="002F10D7"/>
    <w:rsid w:val="00336664"/>
    <w:rsid w:val="00361D8B"/>
    <w:rsid w:val="003A0F01"/>
    <w:rsid w:val="003B51EF"/>
    <w:rsid w:val="003E341A"/>
    <w:rsid w:val="003F0C75"/>
    <w:rsid w:val="004120E0"/>
    <w:rsid w:val="00434C0B"/>
    <w:rsid w:val="00450BFE"/>
    <w:rsid w:val="00475384"/>
    <w:rsid w:val="00491300"/>
    <w:rsid w:val="004A48F7"/>
    <w:rsid w:val="004B3A1F"/>
    <w:rsid w:val="004B5CC3"/>
    <w:rsid w:val="004D62AB"/>
    <w:rsid w:val="004F0FC4"/>
    <w:rsid w:val="004F7FCC"/>
    <w:rsid w:val="0050656D"/>
    <w:rsid w:val="00512CCF"/>
    <w:rsid w:val="00521F7F"/>
    <w:rsid w:val="005400EB"/>
    <w:rsid w:val="00571836"/>
    <w:rsid w:val="0057596F"/>
    <w:rsid w:val="005775E7"/>
    <w:rsid w:val="005857CB"/>
    <w:rsid w:val="005909F6"/>
    <w:rsid w:val="005B54FB"/>
    <w:rsid w:val="005C6A79"/>
    <w:rsid w:val="005F0415"/>
    <w:rsid w:val="005F7BBA"/>
    <w:rsid w:val="00627EB4"/>
    <w:rsid w:val="00637CFE"/>
    <w:rsid w:val="006461F8"/>
    <w:rsid w:val="00654873"/>
    <w:rsid w:val="00662D6C"/>
    <w:rsid w:val="006671F8"/>
    <w:rsid w:val="00694907"/>
    <w:rsid w:val="00697A2B"/>
    <w:rsid w:val="00697DBD"/>
    <w:rsid w:val="006F4A2A"/>
    <w:rsid w:val="00735529"/>
    <w:rsid w:val="007608E1"/>
    <w:rsid w:val="00770A5B"/>
    <w:rsid w:val="007B3F11"/>
    <w:rsid w:val="007D3D7F"/>
    <w:rsid w:val="007E0923"/>
    <w:rsid w:val="00813CAC"/>
    <w:rsid w:val="008206D8"/>
    <w:rsid w:val="00825FE3"/>
    <w:rsid w:val="00847393"/>
    <w:rsid w:val="008D0595"/>
    <w:rsid w:val="00903862"/>
    <w:rsid w:val="009378FD"/>
    <w:rsid w:val="00974B1C"/>
    <w:rsid w:val="009A7386"/>
    <w:rsid w:val="009B2B4F"/>
    <w:rsid w:val="009C06E2"/>
    <w:rsid w:val="009C6DBC"/>
    <w:rsid w:val="009C7173"/>
    <w:rsid w:val="009D3CE0"/>
    <w:rsid w:val="009D7666"/>
    <w:rsid w:val="00A20DFD"/>
    <w:rsid w:val="00A365D2"/>
    <w:rsid w:val="00A737C9"/>
    <w:rsid w:val="00A83E3C"/>
    <w:rsid w:val="00A8556E"/>
    <w:rsid w:val="00AB5733"/>
    <w:rsid w:val="00AC7E95"/>
    <w:rsid w:val="00B035AA"/>
    <w:rsid w:val="00B44000"/>
    <w:rsid w:val="00B4526D"/>
    <w:rsid w:val="00B749F3"/>
    <w:rsid w:val="00B82767"/>
    <w:rsid w:val="00B85BEA"/>
    <w:rsid w:val="00B905C8"/>
    <w:rsid w:val="00B96FE3"/>
    <w:rsid w:val="00BB7D95"/>
    <w:rsid w:val="00BC77C0"/>
    <w:rsid w:val="00C04614"/>
    <w:rsid w:val="00C13F11"/>
    <w:rsid w:val="00C23799"/>
    <w:rsid w:val="00C405E1"/>
    <w:rsid w:val="00C46E9A"/>
    <w:rsid w:val="00C51EF0"/>
    <w:rsid w:val="00C554E7"/>
    <w:rsid w:val="00C70B74"/>
    <w:rsid w:val="00C768D3"/>
    <w:rsid w:val="00C841D6"/>
    <w:rsid w:val="00C90750"/>
    <w:rsid w:val="00CA1158"/>
    <w:rsid w:val="00CB08F5"/>
    <w:rsid w:val="00CC5704"/>
    <w:rsid w:val="00D16DF3"/>
    <w:rsid w:val="00D254D4"/>
    <w:rsid w:val="00D3238C"/>
    <w:rsid w:val="00D377DA"/>
    <w:rsid w:val="00D920BA"/>
    <w:rsid w:val="00DA059D"/>
    <w:rsid w:val="00DA3E30"/>
    <w:rsid w:val="00DB7A05"/>
    <w:rsid w:val="00DB7FA2"/>
    <w:rsid w:val="00DE6BC5"/>
    <w:rsid w:val="00DF1B36"/>
    <w:rsid w:val="00DF48E8"/>
    <w:rsid w:val="00E059D7"/>
    <w:rsid w:val="00E07095"/>
    <w:rsid w:val="00E503AD"/>
    <w:rsid w:val="00E51CBA"/>
    <w:rsid w:val="00E52B54"/>
    <w:rsid w:val="00E672FA"/>
    <w:rsid w:val="00E856B7"/>
    <w:rsid w:val="00F12CB8"/>
    <w:rsid w:val="00F45796"/>
    <w:rsid w:val="00F471DF"/>
    <w:rsid w:val="00F80CBB"/>
    <w:rsid w:val="00FA7973"/>
    <w:rsid w:val="00FC27FA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ABC59-AED0-455C-A668-E0B58459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Кручинина Т.И.</dc:creator>
  <cp:lastModifiedBy>Анастасия</cp:lastModifiedBy>
  <cp:revision>50</cp:revision>
  <cp:lastPrinted>2022-05-06T13:29:00Z</cp:lastPrinted>
  <dcterms:created xsi:type="dcterms:W3CDTF">2021-12-08T11:21:00Z</dcterms:created>
  <dcterms:modified xsi:type="dcterms:W3CDTF">2022-12-05T08:51:00Z</dcterms:modified>
</cp:coreProperties>
</file>